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2" w:rsidRPr="00B47F46" w:rsidRDefault="005C7282" w:rsidP="00B47F46">
      <w:pPr>
        <w:jc w:val="center"/>
        <w:rPr>
          <w:b/>
        </w:rPr>
      </w:pPr>
      <w:r>
        <w:rPr>
          <w:b/>
          <w:lang w:val="en-US"/>
        </w:rPr>
        <w:t>III</w:t>
      </w:r>
      <w:r w:rsidRPr="00B47F46">
        <w:rPr>
          <w:b/>
        </w:rPr>
        <w:t xml:space="preserve">. </w:t>
      </w:r>
      <w:r>
        <w:rPr>
          <w:b/>
        </w:rPr>
        <w:t xml:space="preserve"> </w:t>
      </w:r>
      <w:r w:rsidRPr="00B47F46">
        <w:rPr>
          <w:b/>
        </w:rPr>
        <w:t>ОБЩЕОБРАЗОВАТЕЛЬНАЯ ПРОГРАММА</w:t>
      </w:r>
    </w:p>
    <w:p w:rsidR="005C7282" w:rsidRDefault="005C7282" w:rsidP="00B47F46">
      <w:pPr>
        <w:ind w:firstLine="567"/>
        <w:jc w:val="center"/>
        <w:rPr>
          <w:b/>
        </w:rPr>
      </w:pPr>
      <w:r>
        <w:rPr>
          <w:b/>
        </w:rPr>
        <w:t>СРЕДНЕГО</w:t>
      </w:r>
      <w:r w:rsidRPr="00B47F46">
        <w:rPr>
          <w:b/>
        </w:rPr>
        <w:t xml:space="preserve"> ОБЩЕГО ОБРАЗОВАНИЯ</w:t>
      </w:r>
    </w:p>
    <w:p w:rsidR="005C7282" w:rsidRPr="006B420D" w:rsidRDefault="005C7282" w:rsidP="00B47F46">
      <w:pPr>
        <w:ind w:firstLine="567"/>
        <w:jc w:val="center"/>
        <w:rPr>
          <w:b/>
        </w:rPr>
      </w:pPr>
    </w:p>
    <w:p w:rsidR="005C7282" w:rsidRDefault="005C7282" w:rsidP="00B47F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55416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11</w:t>
      </w:r>
      <w:r w:rsidRPr="0055416F">
        <w:rPr>
          <w:b/>
          <w:sz w:val="28"/>
          <w:szCs w:val="28"/>
        </w:rPr>
        <w:t xml:space="preserve"> классы</w:t>
      </w:r>
    </w:p>
    <w:p w:rsidR="005C7282" w:rsidRDefault="005C7282" w:rsidP="00B47F46">
      <w:pPr>
        <w:ind w:firstLine="567"/>
        <w:jc w:val="center"/>
        <w:rPr>
          <w:b/>
          <w:sz w:val="28"/>
          <w:szCs w:val="28"/>
        </w:rPr>
      </w:pPr>
    </w:p>
    <w:p w:rsidR="005C7282" w:rsidRDefault="005C7282" w:rsidP="00B47F4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Целевое назначение</w:t>
      </w:r>
    </w:p>
    <w:p w:rsidR="005C7282" w:rsidRPr="000F6A32" w:rsidRDefault="005C7282" w:rsidP="00B47F46">
      <w:pPr>
        <w:ind w:left="1062"/>
        <w:jc w:val="both"/>
        <w:rPr>
          <w:b/>
        </w:rPr>
      </w:pPr>
    </w:p>
    <w:p w:rsidR="005C7282" w:rsidRPr="006B420D" w:rsidRDefault="005C7282" w:rsidP="00B47F46">
      <w:pPr>
        <w:ind w:firstLine="567"/>
        <w:jc w:val="both"/>
      </w:pPr>
      <w:r w:rsidRPr="006B420D">
        <w:t>Основной целью реализации общеобразовательной программы среднего общего обра</w:t>
      </w:r>
      <w:r>
        <w:t>зования для 10 - 11 классов</w:t>
      </w:r>
      <w:r w:rsidRPr="006B420D">
        <w:t xml:space="preserve">, является достижение обучающимися уровня среднего общего образования. </w:t>
      </w:r>
    </w:p>
    <w:p w:rsidR="005C7282" w:rsidRPr="006B420D" w:rsidRDefault="005C7282" w:rsidP="00B47F46">
      <w:pPr>
        <w:ind w:firstLine="567"/>
        <w:jc w:val="both"/>
      </w:pPr>
      <w:r w:rsidRPr="006B420D">
        <w:t>Целями реализации общеобразовательной программы являются:</w:t>
      </w:r>
    </w:p>
    <w:p w:rsidR="005C7282" w:rsidRPr="006B420D" w:rsidRDefault="005C7282" w:rsidP="00B47F46">
      <w:pPr>
        <w:ind w:firstLine="567"/>
        <w:jc w:val="both"/>
      </w:pPr>
      <w:r w:rsidRPr="006B420D">
        <w:t>- создание условий для формирования широко образованной личности;</w:t>
      </w:r>
    </w:p>
    <w:p w:rsidR="005C7282" w:rsidRPr="006B420D" w:rsidRDefault="005C7282" w:rsidP="00B47F46">
      <w:pPr>
        <w:ind w:firstLine="567"/>
        <w:jc w:val="both"/>
      </w:pPr>
      <w:r w:rsidRPr="006B420D">
        <w:t>- удовлетворение потребностей обучающихся в освоении познавательных и ценност</w:t>
      </w:r>
      <w:r>
        <w:t>-</w:t>
      </w:r>
      <w:r w:rsidRPr="006B420D">
        <w:t>ных основ личностного и профессионального самоопределения;</w:t>
      </w:r>
    </w:p>
    <w:p w:rsidR="005C7282" w:rsidRPr="006B420D" w:rsidRDefault="005C7282" w:rsidP="00B47F46">
      <w:pPr>
        <w:ind w:firstLine="567"/>
        <w:jc w:val="both"/>
      </w:pPr>
      <w:r w:rsidRPr="006B420D">
        <w:t>- обеспечение возможностей для самопознания, развития и саморазвития личности обучающихся, раскрытия их индивидуальных способностей, развитию умений и навыков социальной коммуникации, адаптации их к жизни в обществе и функционированию системы непрерывного образования;</w:t>
      </w:r>
    </w:p>
    <w:p w:rsidR="005C7282" w:rsidRPr="006B420D" w:rsidRDefault="005C7282" w:rsidP="00B47F46">
      <w:pPr>
        <w:ind w:firstLine="567"/>
        <w:jc w:val="both"/>
      </w:pPr>
      <w:r w:rsidRPr="006B420D">
        <w:t>- закрепление знаний по основам науки о русском языке, совершенствование умений в области фонетики, орфоэпии, графики, словообразования, лексики и фразеологии, грамматики, совершенствование навыков лингвистического анализа художественного текста; способствовать развитию речи и мышления учащихся на межпредметной основе;</w:t>
      </w:r>
    </w:p>
    <w:p w:rsidR="005C7282" w:rsidRPr="006B420D" w:rsidRDefault="005C7282" w:rsidP="00B47F46">
      <w:pPr>
        <w:ind w:firstLine="567"/>
        <w:jc w:val="both"/>
      </w:pPr>
      <w:r w:rsidRPr="006B420D">
        <w:t>- формирование знаний о законах развития литературе как вида искусства, о художественном мире литературного произведения и закономерностях творчества писателя, раскрытие на основе принципа историзма диалектической взаимосвязи традиции и новаторства, преемственность литературных эпох, характера и принципов взаимо</w:t>
      </w:r>
      <w:r>
        <w:t>-</w:t>
      </w:r>
      <w:r w:rsidRPr="006B420D">
        <w:t>действия литературы с другими видами искусства в едином процессе развития художественной культуры человечества;</w:t>
      </w:r>
    </w:p>
    <w:p w:rsidR="005C7282" w:rsidRPr="006B420D" w:rsidRDefault="005C7282" w:rsidP="00B47F46">
      <w:pPr>
        <w:ind w:firstLine="567"/>
        <w:jc w:val="both"/>
      </w:pPr>
      <w:r w:rsidRPr="006B420D">
        <w:t>-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5C7282" w:rsidRPr="006B420D" w:rsidRDefault="005C7282" w:rsidP="00B47F46">
      <w:pPr>
        <w:ind w:firstLine="567"/>
        <w:jc w:val="both"/>
      </w:pPr>
      <w:r w:rsidRPr="006B420D">
        <w:t>- формирование целостного представления о тенденциях развития человечества, роли и месте России в мировом развитии, понимания причин возникновения глобальных экосоциальных проблем, раскрытия модернизационных процессов в истории, причин неравномерности социального развития, понимания проблем взаимоотношений между народами, войны и мира как способов существования человеческого общества, принципов построения современного миропорядка;</w:t>
      </w:r>
    </w:p>
    <w:p w:rsidR="005C7282" w:rsidRPr="006B420D" w:rsidRDefault="005C7282" w:rsidP="00B47F46">
      <w:pPr>
        <w:ind w:firstLine="567"/>
        <w:jc w:val="both"/>
      </w:pPr>
      <w:r w:rsidRPr="006B420D">
        <w:t>- углубление понимания и развитие способности к анализу социально-экономических, политических и духовных проблем современного общества, раскрытие закономерностей и путей развития сфер общественной жизни, обеспечение условий становления политического сознания и гражданской позиции обучающихся;</w:t>
      </w:r>
    </w:p>
    <w:p w:rsidR="005C7282" w:rsidRPr="006B420D" w:rsidRDefault="005C7282" w:rsidP="00B47F46">
      <w:pPr>
        <w:ind w:firstLine="567"/>
        <w:jc w:val="both"/>
      </w:pPr>
      <w:r w:rsidRPr="006B420D">
        <w:t>- формирование биоцентристского стиля мышления, направленного на установление гармоничных отношений человека с природой, обществом и самим собой, знаний о происхождении жизни и развитии биосферы Земли, формирование экологической культуры личности;</w:t>
      </w:r>
    </w:p>
    <w:p w:rsidR="005C7282" w:rsidRPr="006B420D" w:rsidRDefault="005C7282" w:rsidP="00B47F46">
      <w:pPr>
        <w:ind w:firstLine="567"/>
        <w:jc w:val="both"/>
      </w:pPr>
      <w:r w:rsidRPr="006B420D">
        <w:t xml:space="preserve">- обеспечение освоения системы знаний о методах научного познания природы, о современной физической картине мира: свойствах вещества и поля, пространственно-временных закономерностях, динамических и </w:t>
      </w:r>
      <w:r>
        <w:t xml:space="preserve">статистических законах природы, </w:t>
      </w:r>
      <w:r w:rsidRPr="006B420D">
        <w:t xml:space="preserve">элементарных частицах и фундаментальных взаимодействиях, строении и эволюции Вселенной; знакомство с основами фундаментальных физических теорий, овладение </w:t>
      </w:r>
    </w:p>
    <w:p w:rsidR="005C7282" w:rsidRPr="006B420D" w:rsidRDefault="005C7282" w:rsidP="00B47F46">
      <w:pPr>
        <w:jc w:val="both"/>
      </w:pPr>
      <w:r w:rsidRPr="006B420D">
        <w:t>умениями экспериментальной деятельности;</w:t>
      </w:r>
    </w:p>
    <w:p w:rsidR="005C7282" w:rsidRPr="006B420D" w:rsidRDefault="005C7282" w:rsidP="00B47F46">
      <w:pPr>
        <w:ind w:firstLine="567"/>
        <w:jc w:val="both"/>
      </w:pPr>
      <w:r w:rsidRPr="006B420D">
        <w:t>- обобщение на мировоззренческом уровне знаний о  веществах и соединениях, формирование понимания материального единства веществ природы, обусловленности свойств веществ их составом и строением, познаваемости сущности химических превращений с помощью научных методов, развитие умений наблюдать и объяснять химические явления, развитие интереса к химии как возможной области будущей практической деятельности;</w:t>
      </w:r>
    </w:p>
    <w:p w:rsidR="005C7282" w:rsidRPr="006B420D" w:rsidRDefault="005C7282" w:rsidP="00B47F46">
      <w:pPr>
        <w:ind w:firstLine="567"/>
        <w:jc w:val="both"/>
      </w:pPr>
      <w:r w:rsidRPr="006B420D">
        <w:t>- обучение обучающихся правилам безопасного поведения в опасных и чрезвычайных ситуациях природного, техногенного и антропогенного характера, подготовка подрастающего поколения к службе в Вооруженных Силах и выполнению гражданских обязанностей при возникновении чрезвычайных ситуаций мирного и военного времени;</w:t>
      </w:r>
    </w:p>
    <w:p w:rsidR="005C7282" w:rsidRPr="006B420D" w:rsidRDefault="005C7282" w:rsidP="00B47F46">
      <w:pPr>
        <w:ind w:firstLine="567"/>
        <w:jc w:val="both"/>
      </w:pPr>
      <w:r w:rsidRPr="006B420D">
        <w:t>- совершенствование информационной культуры обучающихся, обеспечение овладения знаниями о процессах преобразования, передачи и использования информации, раскрытие значения информационных процессов в формировании современной информационной картины мира, выделение и раскрытие роли информационных технологий в развитии современного общества;</w:t>
      </w:r>
    </w:p>
    <w:p w:rsidR="005C7282" w:rsidRPr="006B420D" w:rsidRDefault="005C7282" w:rsidP="00B47F46">
      <w:pPr>
        <w:ind w:firstLine="567"/>
        <w:jc w:val="both"/>
      </w:pPr>
      <w:r w:rsidRPr="006B420D">
        <w:t>- формирование ценностного отношения к познанию и творчеству в различных областях образовательной, научной и художественной деятельности;</w:t>
      </w:r>
    </w:p>
    <w:p w:rsidR="005C7282" w:rsidRPr="006B420D" w:rsidRDefault="005C7282" w:rsidP="00B47F46">
      <w:pPr>
        <w:ind w:firstLine="567"/>
        <w:jc w:val="both"/>
      </w:pPr>
      <w:r w:rsidRPr="006B420D">
        <w:t>- воспитание личности исследователя, формирование исследовательского подхода к познанию окружающего мира человека и общества,  развитие абстрактно-теоретического мышления обучающихся,  умений и навыков проведения исследований, выполнения проектов и творческих работ.</w:t>
      </w:r>
    </w:p>
    <w:p w:rsidR="005C7282" w:rsidRPr="006B420D" w:rsidRDefault="005C7282" w:rsidP="00B47F46">
      <w:pPr>
        <w:ind w:firstLine="567"/>
        <w:jc w:val="both"/>
      </w:pPr>
      <w:r w:rsidRPr="006B420D">
        <w:t>- 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компетентности.</w:t>
      </w:r>
    </w:p>
    <w:p w:rsidR="005C7282" w:rsidRPr="006B420D" w:rsidRDefault="005C7282" w:rsidP="00B47F46">
      <w:pPr>
        <w:ind w:firstLine="567"/>
        <w:jc w:val="both"/>
      </w:pPr>
      <w:r w:rsidRPr="006B420D">
        <w:t>Общеобразователь</w:t>
      </w:r>
      <w:r>
        <w:t xml:space="preserve">ная программа среднего </w:t>
      </w:r>
      <w:r w:rsidRPr="006B420D">
        <w:t xml:space="preserve"> общего образования для 10 -</w:t>
      </w:r>
      <w:r>
        <w:t xml:space="preserve">11 классов </w:t>
      </w:r>
      <w:r w:rsidRPr="006B420D">
        <w:t>обеспечивает достижение обучающимися уровня подготовки, соответствующего требованиям образовательн</w:t>
      </w:r>
      <w:r>
        <w:t xml:space="preserve">ых стандартов среднего </w:t>
      </w:r>
      <w:r w:rsidRPr="006B420D">
        <w:t xml:space="preserve"> общего образования.</w:t>
      </w:r>
    </w:p>
    <w:p w:rsidR="005C7282" w:rsidRPr="006B420D" w:rsidRDefault="005C7282" w:rsidP="00B47F46">
      <w:pPr>
        <w:jc w:val="both"/>
      </w:pPr>
    </w:p>
    <w:p w:rsidR="005C7282" w:rsidRDefault="005C7282" w:rsidP="00B47F4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Ожидаемый результат</w:t>
      </w:r>
    </w:p>
    <w:p w:rsidR="005C7282" w:rsidRDefault="005C7282" w:rsidP="00B47F46">
      <w:pPr>
        <w:ind w:left="1062"/>
        <w:jc w:val="both"/>
        <w:rPr>
          <w:b/>
        </w:rPr>
      </w:pPr>
    </w:p>
    <w:p w:rsidR="005C7282" w:rsidRDefault="005C7282" w:rsidP="00B47F46">
      <w:pPr>
        <w:ind w:left="702"/>
        <w:jc w:val="both"/>
      </w:pPr>
      <w:r>
        <w:t>Важнейшим ожидаемым результатом образовательной программы среднего</w:t>
      </w:r>
    </w:p>
    <w:p w:rsidR="005C7282" w:rsidRDefault="005C7282" w:rsidP="00B47F46">
      <w:pPr>
        <w:ind w:left="702"/>
        <w:jc w:val="both"/>
      </w:pPr>
      <w:r>
        <w:t>общего образования является достижение учащимися: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освоение образовательного стандарта, предусмотренного учебным планом;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достижение уровня общекультурной компетентности в предметных областях знаний, которые позволят успешно пройти итоговую аттестацию и подготовиться к обучению в высших учебных заведениях;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сформированность потребности к непрерывному образованию;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сформированность  исследовательских, творческих способностей учащихся;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сформированность  коммуникативных навыков, гуманитарной культуры личности;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сформированность навыков самоконтроля, самореализации в различных сферах жизнедеятельности;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сформированность познавательной деятельности учащихся на уроках и внеурочной деятельности;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сформированность культуры умственного труда, навыков самообразования;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создание условий для возможного выбора образовательного маршрута;</w:t>
      </w:r>
    </w:p>
    <w:p w:rsidR="005C7282" w:rsidRDefault="005C7282" w:rsidP="00B47F46">
      <w:pPr>
        <w:numPr>
          <w:ilvl w:val="0"/>
          <w:numId w:val="2"/>
        </w:numPr>
        <w:jc w:val="both"/>
      </w:pPr>
      <w:r>
        <w:t>воспитание творчески развитой, высоконравственной личности, патриота своей Родины.</w:t>
      </w:r>
    </w:p>
    <w:p w:rsidR="005C7282" w:rsidRDefault="005C7282" w:rsidP="00B47F46">
      <w:pPr>
        <w:jc w:val="both"/>
      </w:pPr>
    </w:p>
    <w:p w:rsidR="005C7282" w:rsidRDefault="005C7282" w:rsidP="00B47F4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Адресность программы</w:t>
      </w:r>
    </w:p>
    <w:p w:rsidR="005C7282" w:rsidRPr="002166CD" w:rsidRDefault="005C7282" w:rsidP="00B47F46">
      <w:pPr>
        <w:ind w:firstLine="567"/>
        <w:jc w:val="both"/>
      </w:pPr>
      <w:r>
        <w:t>Продолжительность обучения</w:t>
      </w:r>
      <w:r w:rsidRPr="005936A9">
        <w:t xml:space="preserve"> </w:t>
      </w:r>
      <w:r>
        <w:t>–</w:t>
      </w:r>
      <w:r w:rsidRPr="005936A9">
        <w:t xml:space="preserve"> </w:t>
      </w:r>
      <w:r>
        <w:t>2 года.</w:t>
      </w:r>
    </w:p>
    <w:p w:rsidR="005C7282" w:rsidRPr="002166CD" w:rsidRDefault="005C7282" w:rsidP="00B47F46">
      <w:pPr>
        <w:ind w:firstLine="567"/>
        <w:jc w:val="both"/>
      </w:pPr>
      <w:r w:rsidRPr="005936A9">
        <w:t>Уровень готовности к усвоению программы:</w:t>
      </w:r>
      <w:r>
        <w:t xml:space="preserve"> успешное освоение общеобразовательной программы основного общего образования.</w:t>
      </w:r>
    </w:p>
    <w:p w:rsidR="005C7282" w:rsidRDefault="005C7282" w:rsidP="00B47F46">
      <w:pPr>
        <w:ind w:firstLine="567"/>
        <w:jc w:val="both"/>
      </w:pPr>
      <w:r w:rsidRPr="00952210">
        <w:t>Со</w:t>
      </w:r>
      <w:r>
        <w:t>блюдается порядок приема учащихся, гарантирующий их право на образование в соответствие с Законом РФ «Об образовании в РФ»,  региональными нормативными актами, Уставом и локальными актами МОУ Непецинской СОШ.</w:t>
      </w:r>
    </w:p>
    <w:p w:rsidR="005C7282" w:rsidRDefault="005C7282" w:rsidP="00B47F46">
      <w:pPr>
        <w:jc w:val="both"/>
        <w:rPr>
          <w:b/>
        </w:rPr>
      </w:pPr>
    </w:p>
    <w:p w:rsidR="005C7282" w:rsidRDefault="005C7282" w:rsidP="00984E6A">
      <w:pPr>
        <w:numPr>
          <w:ilvl w:val="0"/>
          <w:numId w:val="4"/>
        </w:numPr>
        <w:shd w:val="clear" w:color="auto" w:fill="FFFFFF"/>
        <w:jc w:val="both"/>
      </w:pPr>
      <w:r w:rsidRPr="00D27B93">
        <w:rPr>
          <w:b/>
        </w:rPr>
        <w:t>Учебный план</w:t>
      </w:r>
      <w:r>
        <w:rPr>
          <w:b/>
        </w:rPr>
        <w:t xml:space="preserve"> среднего  общего образования</w:t>
      </w:r>
      <w:r>
        <w:t xml:space="preserve">      </w:t>
      </w:r>
    </w:p>
    <w:p w:rsidR="005C7282" w:rsidRPr="00366E55" w:rsidRDefault="005C7282" w:rsidP="00984E6A">
      <w:pPr>
        <w:shd w:val="clear" w:color="auto" w:fill="FFFFFF"/>
        <w:jc w:val="both"/>
        <w:rPr>
          <w:spacing w:val="-9"/>
          <w:sz w:val="30"/>
          <w:szCs w:val="30"/>
        </w:rPr>
      </w:pPr>
      <w:r>
        <w:t xml:space="preserve">   </w:t>
      </w:r>
      <w:r w:rsidRPr="006F2660"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 в старших классах. </w:t>
      </w:r>
    </w:p>
    <w:p w:rsidR="005C7282" w:rsidRPr="0003342E" w:rsidRDefault="005C7282" w:rsidP="00984E6A">
      <w:pPr>
        <w:jc w:val="both"/>
        <w:rPr>
          <w:b/>
        </w:rPr>
      </w:pPr>
      <w:r>
        <w:t xml:space="preserve">             </w:t>
      </w:r>
      <w:r w:rsidRPr="00515021">
        <w:t>Учебный план и логика его построения  отражают основные задачи и цели, стоящие перед школой – воспитание и развитие всех и каждого учащегося с учетом их индивидуальных (возрастных, физиологических, интеллектуальных, психологических) особенностей, образовательных потребностей и возможностей, личностных склонностей путем создания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  <w:r>
        <w:t xml:space="preserve"> </w:t>
      </w:r>
      <w:r w:rsidRPr="000D1ABA">
        <w:t>Задачами старшей школы является совершенствование, расширение и углубление знаний, умений и навыков теоретического и практического характера, создание условий для профильного самоопределения и самоактуализации учащихся. Исходя из этих задач, формируется учебный план для образовательной программы среднего общег</w:t>
      </w:r>
      <w:r>
        <w:t>о образования</w:t>
      </w:r>
      <w:r w:rsidRPr="000D1ABA">
        <w:t>.</w:t>
      </w:r>
    </w:p>
    <w:p w:rsidR="005C7282" w:rsidRDefault="005C7282" w:rsidP="00984E6A">
      <w:pPr>
        <w:jc w:val="both"/>
      </w:pPr>
      <w:r>
        <w:rPr>
          <w:rStyle w:val="Strong"/>
          <w:b w:val="0"/>
        </w:rPr>
        <w:t xml:space="preserve">        </w:t>
      </w:r>
      <w:r w:rsidRPr="00B57B48">
        <w:rPr>
          <w:rStyle w:val="Strong"/>
          <w:b w:val="0"/>
        </w:rPr>
        <w:t xml:space="preserve">Учебный план </w:t>
      </w:r>
      <w:r>
        <w:rPr>
          <w:rStyle w:val="Strong"/>
          <w:b w:val="0"/>
        </w:rPr>
        <w:t xml:space="preserve">среднего </w:t>
      </w:r>
      <w:r w:rsidRPr="00B57B48">
        <w:rPr>
          <w:rStyle w:val="Strong"/>
          <w:b w:val="0"/>
        </w:rPr>
        <w:t xml:space="preserve"> общего образования </w:t>
      </w:r>
      <w:r w:rsidRPr="00B57B48">
        <w:t>опирается на принципы: </w:t>
      </w:r>
    </w:p>
    <w:p w:rsidR="005C7282" w:rsidRPr="00B57B48" w:rsidRDefault="005C7282" w:rsidP="00984E6A">
      <w:pPr>
        <w:jc w:val="both"/>
      </w:pPr>
      <w:r>
        <w:t xml:space="preserve">- </w:t>
      </w:r>
      <w:r w:rsidRPr="00B57B48">
        <w:rPr>
          <w:rStyle w:val="Strong"/>
          <w:b w:val="0"/>
        </w:rPr>
        <w:t>в</w:t>
      </w:r>
      <w:r w:rsidRPr="00B57B48">
        <w:t>ыполнение государственного</w:t>
      </w:r>
      <w:r w:rsidRPr="00B57B48">
        <w:rPr>
          <w:b/>
        </w:rPr>
        <w:t> </w:t>
      </w:r>
      <w:r w:rsidRPr="00B57B48">
        <w:t>образовательного стандарта по базисным дисциплинам;</w:t>
      </w:r>
    </w:p>
    <w:p w:rsidR="005C7282" w:rsidRPr="0003342E" w:rsidRDefault="005C7282" w:rsidP="00984E6A">
      <w:pPr>
        <w:jc w:val="both"/>
        <w:rPr>
          <w:b/>
        </w:rPr>
      </w:pPr>
      <w:r>
        <w:t xml:space="preserve">         </w:t>
      </w:r>
      <w:r w:rsidRPr="00B57B48">
        <w:t xml:space="preserve">Учебный план для </w:t>
      </w:r>
      <w:r>
        <w:t>10-11</w:t>
      </w:r>
      <w:r w:rsidRPr="00B57B48">
        <w:t xml:space="preserve"> классов ориентирован на </w:t>
      </w:r>
      <w:r>
        <w:t>2</w:t>
      </w:r>
      <w:r w:rsidRPr="00B57B48">
        <w:t xml:space="preserve">-летний нормативный срок освоения образовательной программы </w:t>
      </w:r>
      <w:r>
        <w:t xml:space="preserve">среднего </w:t>
      </w:r>
      <w:r w:rsidRPr="00B57B48">
        <w:t xml:space="preserve">общего образования и рассчитан на продолжительность учебного года в </w:t>
      </w:r>
      <w:r>
        <w:t>10-11</w:t>
      </w:r>
      <w:r w:rsidRPr="00B57B48">
        <w:t xml:space="preserve"> классах на 34 учебные недели.</w:t>
      </w:r>
      <w:r>
        <w:t xml:space="preserve"> Продолжительность урока – 45 минут.</w:t>
      </w:r>
    </w:p>
    <w:p w:rsidR="005C7282" w:rsidRDefault="005C7282" w:rsidP="00984E6A">
      <w:pPr>
        <w:jc w:val="both"/>
      </w:pPr>
      <w:r>
        <w:t xml:space="preserve">         </w:t>
      </w:r>
      <w:r w:rsidRPr="00B57B48">
        <w:t xml:space="preserve">Учебный план  для </w:t>
      </w:r>
      <w:r>
        <w:t>10-11</w:t>
      </w:r>
      <w:r w:rsidRPr="00B57B48">
        <w:t xml:space="preserve"> классов </w:t>
      </w:r>
      <w:r>
        <w:t>разработан на основе федерального компонента государственного стандарта основного общего образования, федерального базисного учебного плана, регионального базисного учебного плана для общеобразовательных учреждений в Московской области (утвержденного приказом министра образования Московской области от 07.06.2012 №2604)</w:t>
      </w:r>
    </w:p>
    <w:p w:rsidR="005C7282" w:rsidRPr="0068371F" w:rsidRDefault="005C7282" w:rsidP="00984E6A">
      <w:pPr>
        <w:jc w:val="both"/>
      </w:pPr>
      <w:r>
        <w:t xml:space="preserve">          </w:t>
      </w:r>
      <w:r w:rsidRPr="0068371F"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</w:t>
      </w:r>
      <w:r>
        <w:t xml:space="preserve"> инвариантной и вариативной частей в соответствии с изучением предметов на профильном уровне</w:t>
      </w:r>
      <w:r w:rsidRPr="0068371F">
        <w:t>.</w:t>
      </w:r>
    </w:p>
    <w:p w:rsidR="005C7282" w:rsidRPr="004B4504" w:rsidRDefault="005C7282" w:rsidP="00984E6A">
      <w:pPr>
        <w:jc w:val="both"/>
      </w:pPr>
      <w:r>
        <w:t xml:space="preserve">         Часы компонента образовательного учреждения используются для расширенного изучения учебных предметов федерального компонента базисного учебного плана.</w:t>
      </w:r>
    </w:p>
    <w:p w:rsidR="005C7282" w:rsidRDefault="005C7282" w:rsidP="00984E6A">
      <w:pPr>
        <w:ind w:firstLine="540"/>
        <w:jc w:val="both"/>
        <w:rPr>
          <w:spacing w:val="-9"/>
        </w:rPr>
      </w:pPr>
      <w:r>
        <w:rPr>
          <w:spacing w:val="-9"/>
        </w:rPr>
        <w:t>В</w:t>
      </w:r>
      <w:r w:rsidRPr="00A53488">
        <w:rPr>
          <w:spacing w:val="-9"/>
        </w:rPr>
        <w:t xml:space="preserve"> школе </w:t>
      </w:r>
      <w:r>
        <w:rPr>
          <w:spacing w:val="-9"/>
        </w:rPr>
        <w:t>скомплектованы 10-11 общеобразовательные классы.</w:t>
      </w:r>
    </w:p>
    <w:p w:rsidR="005C7282" w:rsidRDefault="005C7282" w:rsidP="00984E6A">
      <w:pPr>
        <w:jc w:val="both"/>
        <w:rPr>
          <w:b/>
        </w:rPr>
      </w:pPr>
    </w:p>
    <w:p w:rsidR="005C7282" w:rsidRPr="002521F5" w:rsidRDefault="005C7282" w:rsidP="00B47F46">
      <w:pPr>
        <w:shd w:val="clear" w:color="auto" w:fill="FFFFFF"/>
        <w:ind w:right="1080"/>
        <w:rPr>
          <w:b/>
          <w:sz w:val="28"/>
          <w:szCs w:val="28"/>
        </w:rPr>
      </w:pPr>
    </w:p>
    <w:p w:rsidR="005C7282" w:rsidRDefault="005C7282" w:rsidP="00B47F4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Реализуемые государственные образовательные программы по предметам (федеральный и региональный компонент)</w:t>
      </w:r>
    </w:p>
    <w:p w:rsidR="005C7282" w:rsidRPr="00DA54D8" w:rsidRDefault="005C7282" w:rsidP="001E5761">
      <w:pPr>
        <w:ind w:left="702"/>
        <w:jc w:val="both"/>
        <w:rPr>
          <w:b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49"/>
        <w:gridCol w:w="1618"/>
        <w:gridCol w:w="4871"/>
        <w:gridCol w:w="2614"/>
      </w:tblGrid>
      <w:tr w:rsidR="005C7282" w:rsidTr="00A871DB"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2" w:rsidRDefault="005C7282" w:rsidP="00A871D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Старшая школа</w:t>
            </w:r>
          </w:p>
        </w:tc>
      </w:tr>
      <w:tr w:rsidR="005C7282" w:rsidTr="00A871D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282" w:rsidRPr="00390470" w:rsidRDefault="005C7282" w:rsidP="00A871DB">
            <w:pPr>
              <w:snapToGrid w:val="0"/>
              <w:rPr>
                <w:b/>
              </w:rPr>
            </w:pPr>
            <w:r w:rsidRPr="0039047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282" w:rsidRDefault="005C7282" w:rsidP="00A871DB">
            <w:pPr>
              <w:snapToGrid w:val="0"/>
            </w:pPr>
            <w:r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282" w:rsidRDefault="005C7282" w:rsidP="00A871D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Программа по русскому языку для 10-11 классов общеобразовательных учреждений,</w:t>
            </w:r>
            <w:r>
              <w:rPr>
                <w:sz w:val="20"/>
                <w:szCs w:val="20"/>
              </w:rPr>
              <w:t xml:space="preserve">  </w:t>
            </w:r>
            <w:r w:rsidRPr="00A82C53">
              <w:rPr>
                <w:sz w:val="22"/>
                <w:szCs w:val="22"/>
              </w:rPr>
              <w:t>Г. Гольцова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Программа по литературе 5-10 классы. Базовый уровень. В.Я.Коровина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5C7282" w:rsidRDefault="005C7282" w:rsidP="00A871DB">
            <w:r>
              <w:rPr>
                <w:sz w:val="22"/>
                <w:szCs w:val="22"/>
              </w:rPr>
              <w:t>Программа для общеобразовательных школ, гимназий, лицеев: Математика 5 – 11 кл. / Сост. Г.М. Кузнецова, Н.Г. Миндюк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Программы по английскому языку </w:t>
            </w:r>
          </w:p>
          <w:p w:rsidR="005C7282" w:rsidRDefault="005C7282" w:rsidP="00A871DB">
            <w:r w:rsidRPr="00FB05A4">
              <w:t>М.З. Биболетова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России</w:t>
            </w:r>
          </w:p>
          <w:p w:rsidR="005C7282" w:rsidRPr="00A84183" w:rsidRDefault="005C7282" w:rsidP="00A871DB">
            <w:pPr>
              <w:jc w:val="center"/>
              <w:rPr>
                <w:color w:val="000000"/>
              </w:rPr>
            </w:pPr>
            <w:r w:rsidRPr="00A84183">
              <w:rPr>
                <w:color w:val="000000"/>
                <w:sz w:val="22"/>
                <w:szCs w:val="22"/>
              </w:rPr>
              <w:t>История России программы общеобразовательных учреждений. 10–11 классы. : Н.С.Борисов, А.А.Левандовский</w:t>
            </w:r>
          </w:p>
          <w:p w:rsidR="005C7282" w:rsidRPr="00A84183" w:rsidRDefault="005C7282" w:rsidP="00A871DB">
            <w:pPr>
              <w:jc w:val="center"/>
              <w:rPr>
                <w:b/>
              </w:rPr>
            </w:pPr>
          </w:p>
          <w:p w:rsidR="005C7282" w:rsidRPr="00A84183" w:rsidRDefault="005C7282" w:rsidP="00A871DB">
            <w:pPr>
              <w:jc w:val="center"/>
              <w:rPr>
                <w:b/>
              </w:rPr>
            </w:pPr>
            <w:r w:rsidRPr="00A84183">
              <w:rPr>
                <w:b/>
                <w:sz w:val="22"/>
                <w:szCs w:val="22"/>
              </w:rPr>
              <w:t>Всеобщая история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Программа общеобразовательных  учреждений.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А.А.Данилов, Л.Г. Косулина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Программа общеобразовательных  учреждений.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Обществознание. Л.Н.Боголюбов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 w:rsidRPr="00A82C53">
              <w:rPr>
                <w:b/>
              </w:rPr>
              <w:t>Право</w:t>
            </w:r>
          </w:p>
          <w:p w:rsidR="005C7282" w:rsidRPr="00A82C53" w:rsidRDefault="005C7282" w:rsidP="00A871DB">
            <w:pPr>
              <w:jc w:val="center"/>
              <w:rPr>
                <w:b/>
              </w:rPr>
            </w:pPr>
            <w:r>
              <w:t>Программа</w:t>
            </w:r>
            <w:r w:rsidRPr="00CD39C7">
              <w:t xml:space="preserve"> общеобразовательных учреждений по праву</w:t>
            </w:r>
            <w:r>
              <w:t>.сост.  А.И.Матвеев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Биология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Программа среднего общего образования по биологии, базовый уровень, В.В. Пасечник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Экономическая социальная география мира. В.И.Максаковский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center"/>
              <w:rPr>
                <w:b/>
              </w:rPr>
            </w:pP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Программа общеобразовательных  учреждений. Химия. </w:t>
            </w:r>
            <w:r w:rsidRPr="00FB05A4">
              <w:t>Г.Е.Рудзитис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5C7282" w:rsidRDefault="005C7282" w:rsidP="00A871DB">
            <w:r>
              <w:rPr>
                <w:sz w:val="22"/>
                <w:szCs w:val="22"/>
              </w:rPr>
              <w:t>Физика для общеобразовательных учреждений, 10-11классы Г.Я.Мякишев</w:t>
            </w:r>
          </w:p>
          <w:p w:rsidR="005C7282" w:rsidRDefault="005C7282" w:rsidP="00A871DB"/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Информатика и ИКТ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 xml:space="preserve">«Информатика и ИКТ»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Угринович Н.Д.</w:t>
            </w:r>
          </w:p>
          <w:p w:rsidR="005C7282" w:rsidRDefault="005C7282" w:rsidP="00A871DB">
            <w:pPr>
              <w:jc w:val="center"/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Программа общеобразовательных  учреждений. А.Т.Смирнов,  Ю.Д. Жилов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Комплексная программа физического воспитания учащихся 1-11классов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В.И. Лях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«Технология обработки ткани» О.А.Кожина </w:t>
            </w:r>
          </w:p>
          <w:p w:rsidR="005C7282" w:rsidRPr="00A73874" w:rsidRDefault="005C7282" w:rsidP="00A871DB">
            <w:pPr>
              <w:tabs>
                <w:tab w:val="left" w:pos="-1800"/>
                <w:tab w:val="left" w:pos="0"/>
              </w:tabs>
              <w:jc w:val="center"/>
              <w:rPr>
                <w:b/>
              </w:rPr>
            </w:pPr>
            <w:r w:rsidRPr="00A73874">
              <w:rPr>
                <w:b/>
                <w:sz w:val="22"/>
                <w:szCs w:val="22"/>
              </w:rPr>
              <w:t>МХК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t>«</w:t>
            </w:r>
            <w:r w:rsidRPr="00FB05A4">
              <w:t>Мировая художественная культура</w:t>
            </w:r>
            <w:r>
              <w:t>»</w:t>
            </w:r>
            <w:r w:rsidRPr="00FB05A4">
              <w:t xml:space="preserve"> </w:t>
            </w:r>
            <w:r>
              <w:t>Емохонова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2" w:rsidRPr="00A82C53" w:rsidRDefault="005C7282" w:rsidP="00A871DB">
            <w:r w:rsidRPr="00A82C53">
              <w:rPr>
                <w:sz w:val="22"/>
                <w:szCs w:val="22"/>
              </w:rPr>
              <w:t xml:space="preserve">«Русский язык» Г. Гольцова, И. В. Шамшин.  </w:t>
            </w:r>
          </w:p>
          <w:p w:rsidR="005C7282" w:rsidRDefault="005C7282" w:rsidP="00A871DB">
            <w:pPr>
              <w:rPr>
                <w:sz w:val="20"/>
                <w:szCs w:val="20"/>
              </w:rPr>
            </w:pPr>
          </w:p>
          <w:p w:rsidR="005C7282" w:rsidRDefault="005C7282" w:rsidP="00A871DB">
            <w:r>
              <w:rPr>
                <w:sz w:val="22"/>
                <w:szCs w:val="22"/>
              </w:rPr>
              <w:t xml:space="preserve">«Русская литература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10 кл.» . В 2-х ч.В.И. Коровин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«Алгебра и начала анализа», Ш.А. Алимов, Ю.М. Колягин, Ю.В. и д </w:t>
            </w:r>
          </w:p>
          <w:p w:rsidR="005C7282" w:rsidRDefault="005C7282" w:rsidP="00A871DB">
            <w:r>
              <w:rPr>
                <w:sz w:val="22"/>
                <w:szCs w:val="22"/>
              </w:rPr>
              <w:t>«Геометрия» 10 -11 класс базовый и профильный уровни Л. С. Атанасян.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«Английский язык» 10 класс </w:t>
            </w:r>
            <w:r w:rsidRPr="00FB05A4">
              <w:t>М.З. Биболетова</w:t>
            </w:r>
          </w:p>
          <w:p w:rsidR="005C7282" w:rsidRPr="00A84183" w:rsidRDefault="005C7282" w:rsidP="00A871DB">
            <w:r w:rsidRPr="00A84183">
              <w:rPr>
                <w:color w:val="000000"/>
                <w:sz w:val="22"/>
                <w:szCs w:val="22"/>
              </w:rPr>
              <w:t>«История России с древнейших времен до конца17в.» Н.С.Борисов</w:t>
            </w:r>
          </w:p>
          <w:p w:rsidR="005C7282" w:rsidRPr="00A84183" w:rsidRDefault="005C7282" w:rsidP="00A871DB">
            <w:r w:rsidRPr="00A84183">
              <w:rPr>
                <w:color w:val="000000"/>
                <w:sz w:val="22"/>
                <w:szCs w:val="22"/>
              </w:rPr>
              <w:t xml:space="preserve">« История России 18-19вв.»  </w:t>
            </w:r>
          </w:p>
          <w:p w:rsidR="005C7282" w:rsidRPr="00A84183" w:rsidRDefault="005C7282" w:rsidP="00A871DB">
            <w:r w:rsidRPr="00A84183">
              <w:rPr>
                <w:color w:val="000000"/>
                <w:sz w:val="22"/>
                <w:szCs w:val="22"/>
              </w:rPr>
              <w:t>А.А.Левандовский</w:t>
            </w:r>
          </w:p>
          <w:p w:rsidR="005C7282" w:rsidRDefault="005C7282" w:rsidP="00A871DB">
            <w:r>
              <w:rPr>
                <w:sz w:val="22"/>
                <w:szCs w:val="22"/>
              </w:rPr>
              <w:t>«Россия и мир. Древность. Средневековье. Новое время». А.А.Данилов, Л.Г. Косулина, «Обществознание. Человек и общество» Л.Н.Боголюбов, А.Ю.Лазебникова, ч.1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t>«Право</w:t>
            </w:r>
            <w:r w:rsidRPr="00CD39C7">
              <w:t xml:space="preserve"> 10-11кл</w:t>
            </w:r>
            <w:r>
              <w:t>.</w:t>
            </w:r>
          </w:p>
          <w:p w:rsidR="005C7282" w:rsidRPr="00A73874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 w:rsidRPr="00CD39C7">
              <w:t>А.Ф.Никитин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«Общая биология10-11»  </w:t>
            </w:r>
          </w:p>
          <w:p w:rsidR="005C7282" w:rsidRDefault="005C7282" w:rsidP="00A871DB">
            <w:r>
              <w:rPr>
                <w:sz w:val="22"/>
                <w:szCs w:val="22"/>
              </w:rPr>
              <w:t>А.А.Каменский, Е.А.Криксунов,В.В.Пасечник</w:t>
            </w:r>
          </w:p>
          <w:p w:rsidR="005C7282" w:rsidRDefault="005C7282" w:rsidP="00A871DB">
            <w:r>
              <w:rPr>
                <w:sz w:val="22"/>
                <w:szCs w:val="22"/>
              </w:rPr>
              <w:t>«Экономическая социальная география мира» В.П.Максаковский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«Химия» </w:t>
            </w:r>
            <w:r w:rsidRPr="00FB05A4">
              <w:t>Г.Е.Рудзитис</w:t>
            </w:r>
          </w:p>
          <w:p w:rsidR="005C7282" w:rsidRDefault="005C7282" w:rsidP="00A871DB">
            <w:pPr>
              <w:rPr>
                <w:rFonts w:ascii="Arial" w:hAnsi="Arial" w:cs="Arial"/>
              </w:rPr>
            </w:pPr>
          </w:p>
          <w:p w:rsidR="005C7282" w:rsidRDefault="005C7282" w:rsidP="00A871DB">
            <w:pPr>
              <w:rPr>
                <w:rFonts w:ascii="Arial" w:hAnsi="Arial" w:cs="Arial"/>
              </w:rPr>
            </w:pPr>
          </w:p>
          <w:p w:rsidR="005C7282" w:rsidRDefault="005C7282" w:rsidP="00A871DB">
            <w:r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Физика 10 класс»  </w:t>
            </w:r>
          </w:p>
          <w:p w:rsidR="005C7282" w:rsidRDefault="005C7282" w:rsidP="00A871DB">
            <w:r>
              <w:rPr>
                <w:sz w:val="22"/>
                <w:szCs w:val="22"/>
              </w:rPr>
              <w:t>Г.Я.Мякишев,Б.Б.Буховцев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«Информатика и информационные технологии».Угринович Н.Д.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«Основы безопасности жизнедеятельности» 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А.Т. Смирнов, </w:t>
            </w:r>
          </w:p>
          <w:p w:rsidR="005C7282" w:rsidRDefault="005C7282" w:rsidP="00A871DB">
            <w:r>
              <w:rPr>
                <w:sz w:val="22"/>
                <w:szCs w:val="22"/>
              </w:rPr>
              <w:t>Б.И.Мишин,В.А.Васнев</w:t>
            </w:r>
          </w:p>
          <w:p w:rsidR="005C7282" w:rsidRDefault="005C7282" w:rsidP="00A871DB"/>
          <w:p w:rsidR="005C7282" w:rsidRDefault="005C7282" w:rsidP="00A871DB">
            <w:r>
              <w:rPr>
                <w:sz w:val="22"/>
                <w:szCs w:val="22"/>
              </w:rPr>
              <w:t xml:space="preserve">«Физическая культура» 10-11кл. В.И. Лях, </w:t>
            </w:r>
          </w:p>
          <w:p w:rsidR="005C7282" w:rsidRDefault="005C7282" w:rsidP="00A871DB">
            <w:r>
              <w:rPr>
                <w:sz w:val="22"/>
                <w:szCs w:val="22"/>
              </w:rPr>
              <w:t>А.А. Зданевич</w:t>
            </w:r>
          </w:p>
          <w:p w:rsidR="005C7282" w:rsidRDefault="005C7282" w:rsidP="00A871DB"/>
          <w:p w:rsidR="005C7282" w:rsidRDefault="005C7282" w:rsidP="00A871DB"/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t>«</w:t>
            </w:r>
            <w:r w:rsidRPr="00FB05A4">
              <w:t>Мировая художественная культура</w:t>
            </w:r>
            <w:r>
              <w:t>»</w:t>
            </w:r>
            <w:r w:rsidRPr="00FB05A4">
              <w:t xml:space="preserve"> </w:t>
            </w:r>
            <w:r>
              <w:t>Емохонова</w:t>
            </w:r>
          </w:p>
          <w:p w:rsidR="005C7282" w:rsidRDefault="005C7282" w:rsidP="00A871DB"/>
        </w:tc>
      </w:tr>
      <w:tr w:rsidR="005C7282" w:rsidTr="00A871D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282" w:rsidRPr="00082CD1" w:rsidRDefault="005C7282" w:rsidP="00A871DB">
            <w:pPr>
              <w:snapToGrid w:val="0"/>
              <w:rPr>
                <w:b/>
              </w:rPr>
            </w:pPr>
            <w:r w:rsidRPr="00082C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282" w:rsidRDefault="005C7282" w:rsidP="00A871DB">
            <w:pPr>
              <w:snapToGrid w:val="0"/>
            </w:pPr>
            <w:r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282" w:rsidRDefault="005C7282" w:rsidP="00A871D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 xml:space="preserve">Программа по русскому языку для 10-11 классов общеобразовательных учреждений, 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Н.</w:t>
            </w:r>
            <w:r w:rsidRPr="00A82C53">
              <w:rPr>
                <w:sz w:val="22"/>
                <w:szCs w:val="22"/>
              </w:rPr>
              <w:t>Г. Гольцова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Программа по литературе 5-11 классы. Базовый уровень. В.Я.Коровина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5C7282" w:rsidRPr="00984E6A" w:rsidRDefault="005C7282" w:rsidP="00A871DB">
            <w:r>
              <w:rPr>
                <w:sz w:val="22"/>
                <w:szCs w:val="22"/>
              </w:rPr>
              <w:t xml:space="preserve">Программа для общеобразовательных </w:t>
            </w:r>
            <w:r w:rsidRPr="00E4543C">
              <w:rPr>
                <w:sz w:val="22"/>
                <w:szCs w:val="22"/>
              </w:rPr>
              <w:t>учреждений «Алгебра и начала математического анализа» 10-11 классы</w:t>
            </w:r>
          </w:p>
          <w:p w:rsidR="005C7282" w:rsidRDefault="005C7282" w:rsidP="00A871DB">
            <w:r w:rsidRPr="00316555">
              <w:t>«Геометрия, 10-11», авторы Л. С. Атанасян</w:t>
            </w:r>
            <w:r>
              <w:rPr>
                <w:sz w:val="28"/>
                <w:szCs w:val="28"/>
              </w:rPr>
              <w:t xml:space="preserve"> </w:t>
            </w:r>
            <w:r w:rsidRPr="00E4543C">
              <w:rPr>
                <w:sz w:val="22"/>
                <w:szCs w:val="22"/>
              </w:rPr>
              <w:t>сб. программ</w:t>
            </w:r>
            <w:r w:rsidRPr="00316555">
              <w:t xml:space="preserve"> Т. А .Бурмистрова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Программы по английскому языку </w:t>
            </w:r>
          </w:p>
          <w:p w:rsidR="005C7282" w:rsidRDefault="005C7282" w:rsidP="00A871DB">
            <w:r w:rsidRPr="00FB05A4">
              <w:t>М.З. Биболетова</w:t>
            </w:r>
          </w:p>
          <w:p w:rsidR="005C7282" w:rsidRDefault="005C7282" w:rsidP="00A871DB"/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России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Всеобщая история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Программа общеобразовательных  учреждений. Л.Н. Алексашкина, А.А.Данилов</w:t>
            </w: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Программа общеобразовательных  учреждений.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Обществознание. Л.Н.Боголюбов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 w:rsidRPr="00A82C53">
              <w:rPr>
                <w:b/>
              </w:rPr>
              <w:t>Право</w:t>
            </w:r>
          </w:p>
          <w:p w:rsidR="005C7282" w:rsidRPr="00A82C53" w:rsidRDefault="005C7282" w:rsidP="00A871DB">
            <w:pPr>
              <w:jc w:val="center"/>
              <w:rPr>
                <w:b/>
              </w:rPr>
            </w:pPr>
            <w:r>
              <w:t>Программа</w:t>
            </w:r>
            <w:r w:rsidRPr="00CD39C7">
              <w:t xml:space="preserve"> общеобразовательных учреждений по праву</w:t>
            </w:r>
            <w:r>
              <w:t>.сост.  А.И.Матвеев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Биология 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</w:pPr>
            <w:r>
              <w:rPr>
                <w:sz w:val="22"/>
                <w:szCs w:val="22"/>
              </w:rPr>
              <w:t>Программа общеобразовательных  учреждений. «Биология».В.В.Пасечник,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</w:pPr>
            <w:r>
              <w:rPr>
                <w:sz w:val="22"/>
                <w:szCs w:val="22"/>
              </w:rPr>
              <w:t>Е.А.Криксунов,   В.М.Пакулова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Программа общеобразовательных  учреждений. Химия. </w:t>
            </w:r>
            <w:r w:rsidRPr="00B03BA8">
              <w:t>Г.Е.Рудзитис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5C7282" w:rsidRDefault="005C7282" w:rsidP="00A871DB">
            <w:r>
              <w:rPr>
                <w:sz w:val="22"/>
                <w:szCs w:val="22"/>
              </w:rPr>
              <w:t>Физика для общеобразовательных учреждений, 10-11классы Г.Я.Мякишев</w:t>
            </w:r>
          </w:p>
          <w:p w:rsidR="005C7282" w:rsidRDefault="005C7282" w:rsidP="00A871DB"/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информатики и вычислительной техники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 xml:space="preserve">«Информатика и ИКТ» 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Угринович Н.Д.</w:t>
            </w:r>
          </w:p>
          <w:p w:rsidR="005C7282" w:rsidRDefault="005C7282" w:rsidP="00A871DB"/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Программа общеобразовательных  учреждений. А.Т.Смирнов,  Ю.Д. Жилов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</w:p>
          <w:p w:rsidR="005C7282" w:rsidRDefault="005C7282" w:rsidP="00A871DB">
            <w:pPr>
              <w:jc w:val="center"/>
              <w:rPr>
                <w:b/>
              </w:rPr>
            </w:pP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Комплексная программа физического воспитания учащихся 1-11классов</w:t>
            </w:r>
          </w:p>
          <w:p w:rsidR="005C7282" w:rsidRDefault="005C7282" w:rsidP="00A871DB">
            <w:pPr>
              <w:jc w:val="center"/>
            </w:pPr>
            <w:r>
              <w:rPr>
                <w:sz w:val="22"/>
                <w:szCs w:val="22"/>
              </w:rPr>
              <w:t>В.И. Лях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«Технология обработки ткани» О.А.Кожина </w:t>
            </w:r>
          </w:p>
          <w:p w:rsidR="005C7282" w:rsidRDefault="005C7282" w:rsidP="00A871D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2" w:rsidRDefault="005C7282" w:rsidP="00A871DB">
            <w:pPr>
              <w:snapToGrid w:val="0"/>
            </w:pPr>
          </w:p>
          <w:p w:rsidR="005C7282" w:rsidRDefault="005C7282" w:rsidP="00A871DB">
            <w:r>
              <w:rPr>
                <w:sz w:val="22"/>
                <w:szCs w:val="22"/>
              </w:rPr>
              <w:t xml:space="preserve">«Русский язык»  </w:t>
            </w:r>
          </w:p>
          <w:p w:rsidR="005C7282" w:rsidRDefault="005C7282" w:rsidP="00A87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Н.</w:t>
            </w:r>
            <w:r w:rsidRPr="00A82C53">
              <w:rPr>
                <w:sz w:val="22"/>
                <w:szCs w:val="22"/>
              </w:rPr>
              <w:t>Г. Гольцова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C7282" w:rsidRDefault="005C7282" w:rsidP="00A871DB"/>
          <w:p w:rsidR="005C7282" w:rsidRDefault="005C7282" w:rsidP="00A871DB">
            <w:r>
              <w:rPr>
                <w:sz w:val="22"/>
                <w:szCs w:val="22"/>
              </w:rPr>
              <w:t>«Русская литература ХХ в », ч 1,2 В.П.Журавлев</w:t>
            </w:r>
          </w:p>
          <w:p w:rsidR="005C7282" w:rsidRDefault="005C7282" w:rsidP="00A871DB"/>
          <w:p w:rsidR="005C7282" w:rsidRDefault="005C7282" w:rsidP="00A871DB">
            <w:r>
              <w:rPr>
                <w:sz w:val="22"/>
                <w:szCs w:val="22"/>
              </w:rPr>
              <w:t xml:space="preserve">«Алгебра и начала анализа» учебник  для 10-11 классов, Ш.А. Алимов, Ю.М. Колягин, Ю.В. и др. 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«Геометрия» 10 -11 класс базовый и профильный уровни 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Л. С. Атанасян, В.Ф. </w:t>
            </w:r>
          </w:p>
          <w:p w:rsidR="005C7282" w:rsidRDefault="005C7282" w:rsidP="00A871DB">
            <w:r>
              <w:t>«</w:t>
            </w:r>
            <w:r w:rsidRPr="00D351FA">
              <w:t>Английский яз</w:t>
            </w:r>
            <w:r>
              <w:t>ык.  Английский с удовольствием»</w:t>
            </w:r>
            <w:r w:rsidRPr="00D351FA">
              <w:t>(</w:t>
            </w:r>
            <w:r w:rsidRPr="00D351FA">
              <w:rPr>
                <w:lang w:val="en-US"/>
              </w:rPr>
              <w:t>Enjoy</w:t>
            </w:r>
            <w:r w:rsidRPr="00D351FA">
              <w:t xml:space="preserve"> </w:t>
            </w:r>
            <w:r w:rsidRPr="00D351FA">
              <w:rPr>
                <w:lang w:val="en-US"/>
              </w:rPr>
              <w:t>English</w:t>
            </w:r>
            <w:r w:rsidRPr="00D351FA">
              <w:t>): 11</w:t>
            </w:r>
            <w:r>
              <w:t xml:space="preserve">кл. </w:t>
            </w:r>
            <w:r w:rsidRPr="00FB05A4">
              <w:t>М.З. Биболетова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</w:pPr>
          </w:p>
          <w:p w:rsidR="005C7282" w:rsidRDefault="005C7282" w:rsidP="00A871DB">
            <w:pPr>
              <w:tabs>
                <w:tab w:val="left" w:pos="-1800"/>
                <w:tab w:val="left" w:pos="0"/>
              </w:tabs>
            </w:pPr>
            <w:r>
              <w:rPr>
                <w:sz w:val="22"/>
                <w:szCs w:val="22"/>
              </w:rPr>
              <w:t xml:space="preserve"> «История России 20в. начало21в.»,  А.А. Левандовский Ю.А.Щетинов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</w:pPr>
            <w:r>
              <w:rPr>
                <w:sz w:val="22"/>
                <w:szCs w:val="22"/>
              </w:rPr>
              <w:t>«История России 1945-2008» А.А.Данилов, А.И. Уткин, А.В.Филиппов.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center"/>
            </w:pPr>
            <w:r>
              <w:t>«Россия и мир»</w:t>
            </w:r>
            <w:r w:rsidRPr="002F0755">
              <w:t xml:space="preserve"> </w:t>
            </w:r>
            <w:r>
              <w:t>Л.Н. Алексашкина, А.А.Данилов</w:t>
            </w:r>
            <w:r>
              <w:rPr>
                <w:sz w:val="22"/>
                <w:szCs w:val="22"/>
              </w:rPr>
              <w:t xml:space="preserve"> </w:t>
            </w:r>
          </w:p>
          <w:p w:rsidR="005C7282" w:rsidRDefault="005C7282" w:rsidP="00A871DB">
            <w:r>
              <w:rPr>
                <w:sz w:val="22"/>
                <w:szCs w:val="22"/>
              </w:rPr>
              <w:t xml:space="preserve"> «Обществознание» Л.Н.Боголюбов, А.Ю.Лазебникова, ч.1,2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t>«Право</w:t>
            </w:r>
            <w:r w:rsidRPr="00CD39C7">
              <w:t xml:space="preserve"> 10-11кл</w:t>
            </w:r>
            <w:r>
              <w:t>.</w:t>
            </w:r>
          </w:p>
          <w:p w:rsidR="005C7282" w:rsidRDefault="005C7282" w:rsidP="00A871DB">
            <w:r w:rsidRPr="00CD39C7">
              <w:t>А.Ф.Никитин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«Общая биология10-11»  </w:t>
            </w:r>
          </w:p>
          <w:p w:rsidR="005C7282" w:rsidRDefault="005C7282" w:rsidP="00A871DB">
            <w:r>
              <w:rPr>
                <w:sz w:val="22"/>
                <w:szCs w:val="22"/>
              </w:rPr>
              <w:t>А.А.Каменский, Е.А.Криксунов</w:t>
            </w:r>
          </w:p>
          <w:p w:rsidR="005C7282" w:rsidRDefault="005C7282" w:rsidP="00A871DB"/>
          <w:p w:rsidR="005C7282" w:rsidRDefault="005C7282" w:rsidP="00A871DB">
            <w:r>
              <w:rPr>
                <w:sz w:val="22"/>
                <w:szCs w:val="22"/>
              </w:rPr>
              <w:t xml:space="preserve">«Химия» </w:t>
            </w:r>
            <w:r w:rsidRPr="00B03BA8">
              <w:t>Г.Е.Рудзитис</w:t>
            </w:r>
          </w:p>
          <w:p w:rsidR="005C7282" w:rsidRDefault="005C7282" w:rsidP="00A871DB">
            <w:pPr>
              <w:rPr>
                <w:rFonts w:ascii="Arial" w:hAnsi="Arial" w:cs="Arial"/>
              </w:rPr>
            </w:pPr>
          </w:p>
          <w:p w:rsidR="005C7282" w:rsidRDefault="005C7282" w:rsidP="00A871DB">
            <w:pPr>
              <w:rPr>
                <w:rFonts w:ascii="Arial" w:hAnsi="Arial" w:cs="Arial"/>
              </w:rPr>
            </w:pPr>
          </w:p>
          <w:p w:rsidR="005C7282" w:rsidRDefault="005C7282" w:rsidP="00A871DB">
            <w:r>
              <w:rPr>
                <w:sz w:val="22"/>
                <w:szCs w:val="22"/>
              </w:rPr>
              <w:t>«Физика 11класс» Г.Я.Мякишев</w:t>
            </w:r>
          </w:p>
          <w:p w:rsidR="005C7282" w:rsidRDefault="005C7282" w:rsidP="00A871DB"/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«Информатика и информационные технологии».Угринович Н.Д.</w:t>
            </w:r>
          </w:p>
          <w:p w:rsidR="005C7282" w:rsidRDefault="005C7282" w:rsidP="00A871DB"/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«Основы безопасности жизнедеятельности»</w:t>
            </w:r>
          </w:p>
          <w:p w:rsidR="005C7282" w:rsidRDefault="005C7282" w:rsidP="00A871DB">
            <w:pPr>
              <w:tabs>
                <w:tab w:val="left" w:pos="-1800"/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АТ.Смирнов,Б.ОХренников</w:t>
            </w:r>
          </w:p>
          <w:p w:rsidR="005C7282" w:rsidRDefault="005C7282" w:rsidP="00A871DB"/>
          <w:p w:rsidR="005C7282" w:rsidRDefault="005C7282" w:rsidP="00A871DB"/>
          <w:p w:rsidR="005C7282" w:rsidRDefault="005C7282" w:rsidP="00A871DB">
            <w:r>
              <w:rPr>
                <w:sz w:val="22"/>
                <w:szCs w:val="22"/>
              </w:rPr>
              <w:t xml:space="preserve">Физическая культура» 10-11кл. В.И. Лях, </w:t>
            </w:r>
          </w:p>
          <w:p w:rsidR="005C7282" w:rsidRDefault="005C7282" w:rsidP="00A871DB">
            <w:r>
              <w:rPr>
                <w:sz w:val="22"/>
                <w:szCs w:val="22"/>
              </w:rPr>
              <w:t>А.А. Зданевич</w:t>
            </w:r>
          </w:p>
          <w:p w:rsidR="005C7282" w:rsidRDefault="005C7282" w:rsidP="00A871DB"/>
          <w:p w:rsidR="005C7282" w:rsidRDefault="005C7282" w:rsidP="00A871DB"/>
        </w:tc>
      </w:tr>
    </w:tbl>
    <w:p w:rsidR="005C7282" w:rsidRDefault="005C7282" w:rsidP="00984E6A">
      <w:pPr>
        <w:ind w:right="-6"/>
        <w:rPr>
          <w:b/>
          <w:sz w:val="22"/>
          <w:szCs w:val="22"/>
        </w:rPr>
      </w:pPr>
    </w:p>
    <w:p w:rsidR="005C7282" w:rsidRDefault="005C7282" w:rsidP="00B47F46">
      <w:pPr>
        <w:jc w:val="both"/>
      </w:pPr>
    </w:p>
    <w:p w:rsidR="005C7282" w:rsidRDefault="005C7282" w:rsidP="00B47F46">
      <w:pPr>
        <w:ind w:left="720"/>
        <w:jc w:val="both"/>
        <w:rPr>
          <w:b/>
        </w:rPr>
      </w:pPr>
      <w:r>
        <w:rPr>
          <w:b/>
        </w:rPr>
        <w:t>6. Использование п</w:t>
      </w:r>
      <w:r w:rsidRPr="00A35025">
        <w:rPr>
          <w:b/>
        </w:rPr>
        <w:t>едагогически</w:t>
      </w:r>
      <w:r>
        <w:rPr>
          <w:b/>
        </w:rPr>
        <w:t>х</w:t>
      </w:r>
      <w:r w:rsidRPr="00A35025">
        <w:rPr>
          <w:b/>
        </w:rPr>
        <w:t xml:space="preserve"> технологи</w:t>
      </w:r>
      <w:r>
        <w:rPr>
          <w:b/>
        </w:rPr>
        <w:t>й</w:t>
      </w:r>
    </w:p>
    <w:p w:rsidR="005C7282" w:rsidRPr="006B1D06" w:rsidRDefault="005C7282" w:rsidP="00B47F46">
      <w:pPr>
        <w:ind w:left="720"/>
        <w:jc w:val="both"/>
        <w:rPr>
          <w:b/>
          <w:sz w:val="16"/>
          <w:szCs w:val="16"/>
        </w:rPr>
      </w:pPr>
    </w:p>
    <w:p w:rsidR="005C7282" w:rsidRPr="005A19C3" w:rsidRDefault="005C7282" w:rsidP="00B47F46">
      <w:pPr>
        <w:ind w:firstLine="567"/>
        <w:jc w:val="both"/>
      </w:pPr>
      <w:r w:rsidRPr="005A19C3">
        <w:t xml:space="preserve">Педагогические технологии, использованные в образовательном процессе, ориентированы на развитие: </w:t>
      </w:r>
    </w:p>
    <w:p w:rsidR="005C7282" w:rsidRDefault="005C7282" w:rsidP="00B47F46">
      <w:pPr>
        <w:numPr>
          <w:ilvl w:val="0"/>
          <w:numId w:val="3"/>
        </w:numPr>
        <w:jc w:val="both"/>
      </w:pPr>
      <w:r>
        <w:t>общей культуры личности;</w:t>
      </w:r>
    </w:p>
    <w:p w:rsidR="005C7282" w:rsidRDefault="005C7282" w:rsidP="00B47F46">
      <w:pPr>
        <w:numPr>
          <w:ilvl w:val="0"/>
          <w:numId w:val="3"/>
        </w:numPr>
        <w:jc w:val="both"/>
      </w:pPr>
      <w:r>
        <w:t>самостоятельности и креативности мышления;</w:t>
      </w:r>
    </w:p>
    <w:p w:rsidR="005C7282" w:rsidRDefault="005C7282" w:rsidP="00B47F46">
      <w:pPr>
        <w:numPr>
          <w:ilvl w:val="0"/>
          <w:numId w:val="3"/>
        </w:numPr>
        <w:jc w:val="both"/>
      </w:pPr>
      <w:r>
        <w:t>коммуникативной культуры.</w:t>
      </w:r>
    </w:p>
    <w:p w:rsidR="005C7282" w:rsidRPr="00A35025" w:rsidRDefault="005C7282" w:rsidP="00B47F46">
      <w:pPr>
        <w:ind w:firstLine="567"/>
        <w:jc w:val="both"/>
      </w:pPr>
      <w:r>
        <w:t xml:space="preserve">      При реализации образовательной программы используются следующие </w:t>
      </w:r>
      <w:r w:rsidRPr="00A35025">
        <w:t>виды педагогических технологий:</w:t>
      </w:r>
    </w:p>
    <w:p w:rsidR="005C7282" w:rsidRDefault="005C7282" w:rsidP="00B47F46">
      <w:pPr>
        <w:jc w:val="both"/>
      </w:pPr>
      <w:r>
        <w:t>- традиционная технология обучения: беседа, фронтальный опрос и др.;</w:t>
      </w:r>
    </w:p>
    <w:p w:rsidR="005C7282" w:rsidRDefault="005C7282" w:rsidP="00B47F46">
      <w:pPr>
        <w:jc w:val="both"/>
      </w:pPr>
      <w:r>
        <w:t>- обучение в инновационных системах организации учебного процесса:</w:t>
      </w:r>
    </w:p>
    <w:p w:rsidR="005C7282" w:rsidRDefault="005C7282" w:rsidP="00B47F46">
      <w:pPr>
        <w:ind w:firstLine="567"/>
        <w:jc w:val="both"/>
      </w:pPr>
      <w:r>
        <w:t>-технологии сотрудничества;</w:t>
      </w:r>
    </w:p>
    <w:p w:rsidR="005C7282" w:rsidRDefault="005C7282" w:rsidP="00B47F46">
      <w:pPr>
        <w:ind w:firstLine="567"/>
        <w:jc w:val="both"/>
      </w:pPr>
      <w:r>
        <w:t>-игровые, соревновательные;</w:t>
      </w:r>
    </w:p>
    <w:p w:rsidR="005C7282" w:rsidRDefault="005C7282" w:rsidP="00B47F46">
      <w:pPr>
        <w:jc w:val="both"/>
      </w:pPr>
      <w:r>
        <w:t>- коллективная работа учащихся: работа в парах, групповая работа, работа в диалоге, рецензирование;</w:t>
      </w:r>
    </w:p>
    <w:p w:rsidR="005C7282" w:rsidRDefault="005C7282" w:rsidP="00B47F46">
      <w:pPr>
        <w:jc w:val="both"/>
      </w:pPr>
      <w:r>
        <w:t>- технологии  индивидуального и дифференцированного подхода к обучающимся:</w:t>
      </w:r>
    </w:p>
    <w:p w:rsidR="005C7282" w:rsidRDefault="005C7282" w:rsidP="00B47F46">
      <w:pPr>
        <w:ind w:firstLine="567"/>
        <w:jc w:val="both"/>
      </w:pPr>
      <w:r>
        <w:t>- система заданий разной степени сложности;</w:t>
      </w:r>
    </w:p>
    <w:p w:rsidR="005C7282" w:rsidRDefault="005C7282" w:rsidP="00B47F46">
      <w:pPr>
        <w:ind w:firstLine="567"/>
        <w:jc w:val="both"/>
      </w:pPr>
      <w:r>
        <w:t>- система разной степени помощи обучающимся;</w:t>
      </w:r>
    </w:p>
    <w:p w:rsidR="005C7282" w:rsidRDefault="005C7282" w:rsidP="00B47F46">
      <w:pPr>
        <w:ind w:firstLine="567"/>
        <w:jc w:val="both"/>
      </w:pPr>
      <w:r>
        <w:t>- система индивидуальной работы;</w:t>
      </w:r>
    </w:p>
    <w:p w:rsidR="005C7282" w:rsidRDefault="005C7282" w:rsidP="00B47F46">
      <w:pPr>
        <w:jc w:val="both"/>
      </w:pPr>
      <w:r>
        <w:t>- технологии развивающего  обучения:</w:t>
      </w:r>
    </w:p>
    <w:p w:rsidR="005C7282" w:rsidRDefault="005C7282" w:rsidP="00B47F46">
      <w:pPr>
        <w:ind w:firstLine="567"/>
        <w:jc w:val="both"/>
      </w:pPr>
      <w:r>
        <w:t>- создание проблемных ситуаций, элементы проблемного обучения;</w:t>
      </w:r>
    </w:p>
    <w:p w:rsidR="005C7282" w:rsidRDefault="005C7282" w:rsidP="00B47F46">
      <w:pPr>
        <w:ind w:firstLine="567"/>
        <w:jc w:val="both"/>
      </w:pPr>
      <w:r>
        <w:t>- элементы самостоятельной исследовательской работы;</w:t>
      </w:r>
    </w:p>
    <w:p w:rsidR="005C7282" w:rsidRDefault="005C7282" w:rsidP="00B47F46">
      <w:pPr>
        <w:ind w:firstLine="567"/>
        <w:jc w:val="both"/>
      </w:pPr>
      <w:r>
        <w:t>- система развивающих логическое мышление учебных и жизненных заданий;</w:t>
      </w:r>
    </w:p>
    <w:p w:rsidR="005C7282" w:rsidRDefault="005C7282" w:rsidP="00B47F46">
      <w:pPr>
        <w:jc w:val="both"/>
      </w:pPr>
      <w:r>
        <w:t>-технологии управления:</w:t>
      </w:r>
    </w:p>
    <w:p w:rsidR="005C7282" w:rsidRDefault="005C7282" w:rsidP="00B47F46">
      <w:pPr>
        <w:ind w:firstLine="567"/>
        <w:jc w:val="both"/>
      </w:pPr>
      <w:r>
        <w:t>- классно-урочная. Основной формой обучения является классно-урочная система. В школе используется гибкая структура урока, предусматривающая совокупность и взаимодействие важных элементов и их целей на разных уровнях и в самых разнообразных сочетаниях, что приводит к инновационным типам и формам обучения.</w:t>
      </w:r>
    </w:p>
    <w:p w:rsidR="005C7282" w:rsidRDefault="005C7282" w:rsidP="00B47F46">
      <w:pPr>
        <w:jc w:val="both"/>
      </w:pPr>
      <w:r>
        <w:t>- технологии воспитания:</w:t>
      </w:r>
    </w:p>
    <w:p w:rsidR="005C7282" w:rsidRDefault="005C7282" w:rsidP="00B47F46">
      <w:pPr>
        <w:ind w:firstLine="567"/>
        <w:jc w:val="both"/>
      </w:pPr>
      <w:r>
        <w:t>- ролевая игра;</w:t>
      </w:r>
    </w:p>
    <w:p w:rsidR="005C7282" w:rsidRDefault="005C7282" w:rsidP="00B47F46">
      <w:pPr>
        <w:ind w:firstLine="567"/>
        <w:jc w:val="both"/>
      </w:pPr>
      <w:r>
        <w:t>- позитивная игра;</w:t>
      </w:r>
    </w:p>
    <w:p w:rsidR="005C7282" w:rsidRDefault="005C7282" w:rsidP="00B47F46">
      <w:pPr>
        <w:ind w:firstLine="567"/>
        <w:jc w:val="both"/>
      </w:pPr>
      <w:r>
        <w:t>- организация и проведение традиционных праздников;</w:t>
      </w:r>
    </w:p>
    <w:p w:rsidR="005C7282" w:rsidRDefault="005C7282" w:rsidP="00B47F46">
      <w:pPr>
        <w:ind w:firstLine="567"/>
        <w:jc w:val="both"/>
      </w:pPr>
      <w:r>
        <w:t>- театральные и концертные выступления;</w:t>
      </w:r>
    </w:p>
    <w:p w:rsidR="005C7282" w:rsidRDefault="005C7282" w:rsidP="00B47F46">
      <w:pPr>
        <w:jc w:val="both"/>
      </w:pPr>
      <w:r>
        <w:t>- технология развития:</w:t>
      </w:r>
    </w:p>
    <w:p w:rsidR="005C7282" w:rsidRDefault="005C7282" w:rsidP="00B47F46">
      <w:pPr>
        <w:ind w:firstLine="567"/>
        <w:jc w:val="both"/>
      </w:pPr>
      <w:r>
        <w:t>- психолого-педагогические тренинги и тренировочные упражнения;</w:t>
      </w:r>
    </w:p>
    <w:p w:rsidR="005C7282" w:rsidRDefault="005C7282" w:rsidP="00B47F46">
      <w:pPr>
        <w:ind w:firstLine="567"/>
        <w:jc w:val="both"/>
      </w:pPr>
      <w:r>
        <w:t>- выступление, сообщение;</w:t>
      </w:r>
    </w:p>
    <w:p w:rsidR="005C7282" w:rsidRDefault="005C7282" w:rsidP="00B47F46">
      <w:pPr>
        <w:ind w:firstLine="567"/>
        <w:jc w:val="both"/>
      </w:pPr>
      <w:r>
        <w:t>- словесное рисование;</w:t>
      </w:r>
    </w:p>
    <w:p w:rsidR="005C7282" w:rsidRDefault="005C7282" w:rsidP="00B47F46">
      <w:pPr>
        <w:jc w:val="both"/>
      </w:pPr>
      <w:r>
        <w:t>- методические технологии:</w:t>
      </w:r>
    </w:p>
    <w:p w:rsidR="005C7282" w:rsidRDefault="005C7282" w:rsidP="00B47F46">
      <w:pPr>
        <w:ind w:firstLine="567"/>
        <w:jc w:val="both"/>
      </w:pPr>
      <w:r>
        <w:t>- освоение алгоритмов:</w:t>
      </w:r>
    </w:p>
    <w:p w:rsidR="005C7282" w:rsidRDefault="005C7282" w:rsidP="00B47F46">
      <w:pPr>
        <w:ind w:firstLine="567"/>
        <w:jc w:val="both"/>
      </w:pPr>
      <w:r>
        <w:t xml:space="preserve">а) познавательных умений (написание сочинений, выполнение практических и </w:t>
      </w:r>
    </w:p>
    <w:p w:rsidR="005C7282" w:rsidRDefault="005C7282" w:rsidP="00B47F46">
      <w:pPr>
        <w:ind w:firstLine="567"/>
        <w:jc w:val="both"/>
      </w:pPr>
      <w:r>
        <w:t>творческих работ)</w:t>
      </w:r>
    </w:p>
    <w:p w:rsidR="005C7282" w:rsidRPr="00A35025" w:rsidRDefault="005C7282" w:rsidP="00B47F46">
      <w:pPr>
        <w:ind w:firstLine="567"/>
        <w:jc w:val="both"/>
      </w:pPr>
      <w:r>
        <w:tab/>
        <w:t xml:space="preserve">б) коммуникативных умений </w:t>
      </w:r>
      <w:r w:rsidRPr="00A35025">
        <w:t>(правил этикета</w:t>
      </w:r>
      <w:r>
        <w:t xml:space="preserve">, общения, </w:t>
      </w:r>
      <w:r w:rsidRPr="00A35025">
        <w:t>разрешения конфликтов)</w:t>
      </w:r>
    </w:p>
    <w:p w:rsidR="005C7282" w:rsidRDefault="005C7282" w:rsidP="00B47F46">
      <w:pPr>
        <w:ind w:firstLine="567"/>
        <w:jc w:val="both"/>
      </w:pPr>
      <w:r>
        <w:t>формирование умений поиска необходимой в обучении информации (работа с</w:t>
      </w:r>
    </w:p>
    <w:p w:rsidR="005C7282" w:rsidRDefault="005C7282" w:rsidP="00B47F46">
      <w:pPr>
        <w:ind w:firstLine="567"/>
        <w:jc w:val="both"/>
      </w:pPr>
      <w:r>
        <w:t>библиотечным каталогом);</w:t>
      </w:r>
    </w:p>
    <w:p w:rsidR="005C7282" w:rsidRDefault="005C7282" w:rsidP="00B47F46">
      <w:pPr>
        <w:jc w:val="both"/>
      </w:pPr>
      <w:r>
        <w:t>- технологии диагностики:</w:t>
      </w:r>
    </w:p>
    <w:p w:rsidR="005C7282" w:rsidRDefault="005C7282" w:rsidP="00B47F46">
      <w:pPr>
        <w:ind w:firstLine="567"/>
        <w:jc w:val="both"/>
      </w:pPr>
      <w:r>
        <w:t>- мониторинг участия детей в учебном процессе (контроль текущей успеваемости, предметное тестирование, олимпиады);</w:t>
      </w:r>
    </w:p>
    <w:p w:rsidR="005C7282" w:rsidRDefault="005C7282" w:rsidP="00B47F46">
      <w:pPr>
        <w:ind w:firstLine="567"/>
        <w:jc w:val="both"/>
      </w:pPr>
      <w:r>
        <w:t>- мониторинг участия детей в воспитательном процессе (контроль внеучебной деятельности, активности)</w:t>
      </w:r>
    </w:p>
    <w:p w:rsidR="005C7282" w:rsidRDefault="005C7282" w:rsidP="00B47F46">
      <w:pPr>
        <w:ind w:firstLine="567"/>
        <w:jc w:val="both"/>
      </w:pPr>
      <w:r>
        <w:t>- психологическая диагностика индивидуально-психологических особенностей учащихся.</w:t>
      </w:r>
    </w:p>
    <w:p w:rsidR="005C7282" w:rsidRDefault="005C7282" w:rsidP="00B47F46">
      <w:pPr>
        <w:ind w:firstLine="567"/>
        <w:jc w:val="both"/>
      </w:pPr>
    </w:p>
    <w:p w:rsidR="005C7282" w:rsidRDefault="005C7282" w:rsidP="00B47F46">
      <w:pPr>
        <w:ind w:left="720"/>
        <w:jc w:val="both"/>
        <w:rPr>
          <w:b/>
        </w:rPr>
      </w:pPr>
      <w:r>
        <w:rPr>
          <w:b/>
        </w:rPr>
        <w:t>7.</w:t>
      </w:r>
      <w:r w:rsidRPr="00A35025">
        <w:rPr>
          <w:b/>
        </w:rPr>
        <w:t>Формы аттестации, контроля  и учета учебных достижений учащихся в уро</w:t>
      </w:r>
      <w:r>
        <w:rPr>
          <w:b/>
        </w:rPr>
        <w:t>чной  и внеурочной деятельности</w:t>
      </w:r>
    </w:p>
    <w:p w:rsidR="005C7282" w:rsidRPr="00A35025" w:rsidRDefault="005C7282" w:rsidP="00B47F46">
      <w:pPr>
        <w:ind w:left="1062"/>
        <w:jc w:val="both"/>
        <w:rPr>
          <w:b/>
        </w:rPr>
      </w:pPr>
    </w:p>
    <w:p w:rsidR="005C7282" w:rsidRDefault="005C7282" w:rsidP="00B47F46">
      <w:pPr>
        <w:jc w:val="both"/>
      </w:pPr>
      <w:r>
        <w:t>- формы контроля (контрольные работы, самостоятельные и проверочные работы, устные ответы на уроках, собеседование, тестирование);</w:t>
      </w:r>
    </w:p>
    <w:p w:rsidR="005C7282" w:rsidRDefault="005C7282" w:rsidP="00B47F46">
      <w:pPr>
        <w:jc w:val="both"/>
      </w:pPr>
      <w:r>
        <w:t>- учебные достижения учащихся («портфолио»);</w:t>
      </w:r>
    </w:p>
    <w:p w:rsidR="005C7282" w:rsidRDefault="005C7282" w:rsidP="00B47F46">
      <w:pPr>
        <w:jc w:val="both"/>
      </w:pPr>
      <w:r>
        <w:t>- формы учета учебных достижений учащихся (общественные смотры знаний, конкурсы, выставки) в урочной и внеурочной деятельности.</w:t>
      </w:r>
    </w:p>
    <w:p w:rsidR="005C7282" w:rsidRDefault="005C7282" w:rsidP="00B47F46">
      <w:pPr>
        <w:jc w:val="both"/>
      </w:pPr>
    </w:p>
    <w:p w:rsidR="005C7282" w:rsidRPr="006B1D06" w:rsidRDefault="005C7282" w:rsidP="00B47F46">
      <w:pPr>
        <w:jc w:val="both"/>
      </w:pPr>
    </w:p>
    <w:sectPr w:rsidR="005C7282" w:rsidRPr="006B1D06" w:rsidSect="005A19C3">
      <w:pgSz w:w="11906" w:h="16838"/>
      <w:pgMar w:top="907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1EB"/>
    <w:multiLevelType w:val="hybridMultilevel"/>
    <w:tmpl w:val="E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DA4"/>
    <w:multiLevelType w:val="hybridMultilevel"/>
    <w:tmpl w:val="47E0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3A1"/>
    <w:multiLevelType w:val="hybridMultilevel"/>
    <w:tmpl w:val="9148DA70"/>
    <w:lvl w:ilvl="0" w:tplc="D5524C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745A1F"/>
    <w:multiLevelType w:val="hybridMultilevel"/>
    <w:tmpl w:val="58BC78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8830A62"/>
    <w:multiLevelType w:val="hybridMultilevel"/>
    <w:tmpl w:val="27DC6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374FB"/>
    <w:multiLevelType w:val="hybridMultilevel"/>
    <w:tmpl w:val="3394FFB4"/>
    <w:lvl w:ilvl="0" w:tplc="6958B0A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6">
    <w:nsid w:val="68F0193F"/>
    <w:multiLevelType w:val="hybridMultilevel"/>
    <w:tmpl w:val="85E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F46"/>
    <w:rsid w:val="000145B5"/>
    <w:rsid w:val="0003342E"/>
    <w:rsid w:val="0004735A"/>
    <w:rsid w:val="00082CD1"/>
    <w:rsid w:val="000C2B3C"/>
    <w:rsid w:val="000D1ABA"/>
    <w:rsid w:val="000F6A32"/>
    <w:rsid w:val="001C6C33"/>
    <w:rsid w:val="001E5761"/>
    <w:rsid w:val="002166CD"/>
    <w:rsid w:val="002521F5"/>
    <w:rsid w:val="00281615"/>
    <w:rsid w:val="002C7E3A"/>
    <w:rsid w:val="002F0755"/>
    <w:rsid w:val="00316555"/>
    <w:rsid w:val="00366E55"/>
    <w:rsid w:val="00390470"/>
    <w:rsid w:val="004B4504"/>
    <w:rsid w:val="004B4754"/>
    <w:rsid w:val="00515021"/>
    <w:rsid w:val="0055416F"/>
    <w:rsid w:val="005936A9"/>
    <w:rsid w:val="005A0E57"/>
    <w:rsid w:val="005A19C3"/>
    <w:rsid w:val="005C7282"/>
    <w:rsid w:val="005D0DE3"/>
    <w:rsid w:val="00622C17"/>
    <w:rsid w:val="0068371F"/>
    <w:rsid w:val="00692E8D"/>
    <w:rsid w:val="006B1D06"/>
    <w:rsid w:val="006B420D"/>
    <w:rsid w:val="006C3144"/>
    <w:rsid w:val="006C7494"/>
    <w:rsid w:val="006D3F44"/>
    <w:rsid w:val="006F2660"/>
    <w:rsid w:val="007D52F9"/>
    <w:rsid w:val="00862B79"/>
    <w:rsid w:val="008A0067"/>
    <w:rsid w:val="00942A44"/>
    <w:rsid w:val="00952210"/>
    <w:rsid w:val="00984606"/>
    <w:rsid w:val="00984E6A"/>
    <w:rsid w:val="00A03065"/>
    <w:rsid w:val="00A35025"/>
    <w:rsid w:val="00A53488"/>
    <w:rsid w:val="00A73874"/>
    <w:rsid w:val="00A82C53"/>
    <w:rsid w:val="00A84183"/>
    <w:rsid w:val="00A871DB"/>
    <w:rsid w:val="00A9045A"/>
    <w:rsid w:val="00B03BA8"/>
    <w:rsid w:val="00B47F46"/>
    <w:rsid w:val="00B57B48"/>
    <w:rsid w:val="00CA3FC8"/>
    <w:rsid w:val="00CD39C7"/>
    <w:rsid w:val="00D27B93"/>
    <w:rsid w:val="00D351FA"/>
    <w:rsid w:val="00DA54D8"/>
    <w:rsid w:val="00E015C3"/>
    <w:rsid w:val="00E4543C"/>
    <w:rsid w:val="00E50D94"/>
    <w:rsid w:val="00EB4023"/>
    <w:rsid w:val="00F84658"/>
    <w:rsid w:val="00FB05A4"/>
    <w:rsid w:val="00FB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7F46"/>
    <w:rPr>
      <w:rFonts w:cs="Times New Roman"/>
      <w:b/>
      <w:bCs/>
    </w:rPr>
  </w:style>
  <w:style w:type="paragraph" w:customStyle="1" w:styleId="ConsPlusNormal">
    <w:name w:val="ConsPlusNormal"/>
    <w:uiPriority w:val="99"/>
    <w:rsid w:val="00B47F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7</Pages>
  <Words>2497</Words>
  <Characters>14235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dcterms:created xsi:type="dcterms:W3CDTF">2013-12-05T09:12:00Z</dcterms:created>
  <dcterms:modified xsi:type="dcterms:W3CDTF">2014-06-08T20:07:00Z</dcterms:modified>
</cp:coreProperties>
</file>