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11" w:rsidRDefault="004B0411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spacing w:after="0" w:line="240" w:lineRule="auto"/>
        <w:jc w:val="center"/>
        <w:rPr>
          <w:rFonts w:ascii="Times New Roman" w:hAnsi="Times New Roman" w:cs="Times New Roman"/>
          <w:b/>
          <w:color w:val="990033"/>
          <w:sz w:val="16"/>
          <w:szCs w:val="16"/>
        </w:rPr>
      </w:pPr>
    </w:p>
    <w:p w:rsidR="002B3382" w:rsidRPr="00BD2A2E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spacing w:after="0" w:line="240" w:lineRule="auto"/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BD2A2E">
        <w:rPr>
          <w:rFonts w:ascii="Times New Roman" w:hAnsi="Times New Roman" w:cs="Times New Roman"/>
          <w:b/>
          <w:color w:val="990033"/>
          <w:sz w:val="32"/>
          <w:szCs w:val="32"/>
        </w:rPr>
        <w:t>МОУ  Непецинская  средняя  общеобразовательная  школа</w:t>
      </w:r>
    </w:p>
    <w:p w:rsidR="00294835" w:rsidRPr="00BD2A2E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jc w:val="center"/>
        <w:rPr>
          <w:rFonts w:ascii="Times New Roman" w:hAnsi="Times New Roman" w:cs="Times New Roman"/>
          <w:b/>
          <w:color w:val="990033"/>
          <w:sz w:val="32"/>
          <w:szCs w:val="32"/>
        </w:rPr>
      </w:pPr>
      <w:r w:rsidRPr="00BD2A2E">
        <w:rPr>
          <w:rFonts w:ascii="Times New Roman" w:hAnsi="Times New Roman" w:cs="Times New Roman"/>
          <w:b/>
          <w:color w:val="990033"/>
          <w:sz w:val="32"/>
          <w:szCs w:val="32"/>
        </w:rPr>
        <w:t>Коломенского  района  Московской  области</w:t>
      </w:r>
    </w:p>
    <w:p w:rsidR="00294835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</w:t>
      </w:r>
    </w:p>
    <w:p w:rsidR="00294835" w:rsidRPr="00294835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rPr>
          <w:rFonts w:ascii="Times New Roman" w:hAnsi="Times New Roman" w:cs="Times New Roman"/>
          <w:b/>
          <w:sz w:val="96"/>
          <w:szCs w:val="96"/>
        </w:rPr>
      </w:pPr>
    </w:p>
    <w:p w:rsidR="00294835" w:rsidRPr="00294835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0000FF"/>
          <w:sz w:val="96"/>
          <w:szCs w:val="96"/>
        </w:rPr>
      </w:pPr>
      <w:r w:rsidRPr="00294835">
        <w:rPr>
          <w:rFonts w:ascii="Times New Roman" w:hAnsi="Times New Roman" w:cs="Times New Roman"/>
          <w:b/>
          <w:color w:val="0000FF"/>
          <w:sz w:val="96"/>
          <w:szCs w:val="96"/>
        </w:rPr>
        <w:t>П Р О Е К Т</w:t>
      </w:r>
    </w:p>
    <w:p w:rsidR="00294835" w:rsidRPr="00D04F44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9900CC"/>
          <w:sz w:val="44"/>
          <w:szCs w:val="44"/>
        </w:rPr>
      </w:pPr>
      <w:r w:rsidRPr="00D04F44">
        <w:rPr>
          <w:rFonts w:ascii="Times New Roman" w:hAnsi="Times New Roman" w:cs="Times New Roman"/>
          <w:b/>
          <w:color w:val="9900CC"/>
          <w:sz w:val="44"/>
          <w:szCs w:val="44"/>
        </w:rPr>
        <w:t>исследование  продовольственного</w:t>
      </w:r>
    </w:p>
    <w:p w:rsidR="00294835" w:rsidRPr="00D04F44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9900CC"/>
          <w:sz w:val="44"/>
          <w:szCs w:val="44"/>
        </w:rPr>
      </w:pPr>
      <w:r w:rsidRPr="00D04F44">
        <w:rPr>
          <w:rFonts w:ascii="Times New Roman" w:hAnsi="Times New Roman" w:cs="Times New Roman"/>
          <w:b/>
          <w:color w:val="9900CC"/>
          <w:sz w:val="44"/>
          <w:szCs w:val="44"/>
        </w:rPr>
        <w:t>картофеля  нашего  поселения               «Непецинское»  на содержание</w:t>
      </w:r>
    </w:p>
    <w:p w:rsidR="00294835" w:rsidRPr="00D04F44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9900CC"/>
          <w:sz w:val="44"/>
          <w:szCs w:val="44"/>
        </w:rPr>
      </w:pPr>
      <w:r w:rsidRPr="00D04F44">
        <w:rPr>
          <w:rFonts w:ascii="Times New Roman" w:hAnsi="Times New Roman" w:cs="Times New Roman"/>
          <w:b/>
          <w:color w:val="9900CC"/>
          <w:sz w:val="44"/>
          <w:szCs w:val="44"/>
        </w:rPr>
        <w:t>крахмала по  плотности  и поляриметрическим  методом.</w:t>
      </w:r>
    </w:p>
    <w:p w:rsidR="00D04F44" w:rsidRPr="00D04F44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D04F44">
        <w:rPr>
          <w:rFonts w:ascii="Times New Roman" w:hAnsi="Times New Roman" w:cs="Times New Roman"/>
          <w:b/>
          <w:color w:val="0000FF"/>
          <w:sz w:val="44"/>
          <w:szCs w:val="44"/>
        </w:rPr>
        <w:t>Анализ к</w:t>
      </w:r>
      <w:r w:rsidR="005A7F69">
        <w:rPr>
          <w:rFonts w:ascii="Times New Roman" w:hAnsi="Times New Roman" w:cs="Times New Roman"/>
          <w:b/>
          <w:color w:val="0000FF"/>
          <w:sz w:val="44"/>
          <w:szCs w:val="44"/>
        </w:rPr>
        <w:t>артофеля на содержание нитратов</w:t>
      </w:r>
      <w:r w:rsidRPr="00D04F44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</w:p>
    <w:p w:rsidR="00D04F44" w:rsidRPr="00D04F44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 методом  ионометрии.</w:t>
      </w:r>
    </w:p>
    <w:p w:rsidR="00294835" w:rsidRPr="00D04F44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04F44">
        <w:rPr>
          <w:rFonts w:ascii="Times New Roman" w:hAnsi="Times New Roman" w:cs="Times New Roman"/>
          <w:b/>
          <w:color w:val="C00000"/>
          <w:sz w:val="40"/>
          <w:szCs w:val="40"/>
        </w:rPr>
        <w:t>Автор  проекта  Казаков  Артемий</w:t>
      </w:r>
    </w:p>
    <w:p w:rsidR="00D04F44" w:rsidRDefault="00294835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D04F44">
        <w:rPr>
          <w:rFonts w:ascii="Times New Roman" w:hAnsi="Times New Roman" w:cs="Times New Roman"/>
          <w:b/>
          <w:color w:val="C00000"/>
          <w:sz w:val="40"/>
          <w:szCs w:val="40"/>
        </w:rPr>
        <w:t>учащийся  9  класса</w:t>
      </w:r>
    </w:p>
    <w:p w:rsidR="00984016" w:rsidRPr="00984016" w:rsidRDefault="00984016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3705"/>
        </w:tabs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294835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147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D04F44">
        <w:rPr>
          <w:rFonts w:ascii="Times New Roman" w:hAnsi="Times New Roman" w:cs="Times New Roman"/>
          <w:b/>
          <w:sz w:val="40"/>
          <w:szCs w:val="40"/>
        </w:rPr>
        <w:t>Руководитель  проекта</w:t>
      </w:r>
    </w:p>
    <w:p w:rsidR="00D04F44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Сбитнев  Александр </w:t>
      </w:r>
    </w:p>
    <w:p w:rsidR="00D04F44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147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Владимирович   учитель  химии</w:t>
      </w:r>
    </w:p>
    <w:p w:rsidR="00984016" w:rsidRDefault="00D04F44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1470"/>
        </w:tabs>
        <w:jc w:val="center"/>
        <w:rPr>
          <w:rFonts w:ascii="Times New Roman" w:hAnsi="Times New Roman" w:cs="Times New Roman"/>
          <w:b/>
          <w:color w:val="A50021"/>
          <w:sz w:val="40"/>
          <w:szCs w:val="40"/>
        </w:rPr>
      </w:pPr>
      <w:r w:rsidRPr="00D04F44">
        <w:rPr>
          <w:rFonts w:ascii="Times New Roman" w:hAnsi="Times New Roman" w:cs="Times New Roman"/>
          <w:b/>
          <w:color w:val="A50021"/>
          <w:sz w:val="40"/>
          <w:szCs w:val="40"/>
        </w:rPr>
        <w:t>2017  год</w:t>
      </w:r>
    </w:p>
    <w:p w:rsidR="00984016" w:rsidRPr="00984016" w:rsidRDefault="00984016" w:rsidP="00A15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ECFF"/>
        <w:tabs>
          <w:tab w:val="left" w:pos="1470"/>
        </w:tabs>
        <w:jc w:val="center"/>
        <w:rPr>
          <w:rFonts w:ascii="Times New Roman" w:hAnsi="Times New Roman" w:cs="Times New Roman"/>
          <w:b/>
          <w:color w:val="A50021"/>
          <w:sz w:val="16"/>
          <w:szCs w:val="16"/>
        </w:rPr>
      </w:pPr>
    </w:p>
    <w:p w:rsidR="00984016" w:rsidRPr="00984016" w:rsidRDefault="00984016" w:rsidP="004B04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66"/>
        <w:tabs>
          <w:tab w:val="left" w:pos="1470"/>
        </w:tabs>
        <w:jc w:val="center"/>
        <w:rPr>
          <w:rFonts w:ascii="Times New Roman" w:hAnsi="Times New Roman" w:cs="Times New Roman"/>
          <w:b/>
          <w:color w:val="A50021"/>
          <w:sz w:val="16"/>
          <w:szCs w:val="16"/>
        </w:rPr>
      </w:pPr>
    </w:p>
    <w:p w:rsidR="00504A83" w:rsidRPr="00504A83" w:rsidRDefault="00D04F44" w:rsidP="0050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44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4F44">
        <w:rPr>
          <w:rFonts w:ascii="Times New Roman" w:hAnsi="Times New Roman" w:cs="Times New Roman"/>
          <w:b/>
          <w:sz w:val="28"/>
          <w:szCs w:val="28"/>
        </w:rPr>
        <w:t xml:space="preserve"> продовольственного  картофеля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789">
        <w:rPr>
          <w:rFonts w:ascii="Times New Roman" w:hAnsi="Times New Roman" w:cs="Times New Roman"/>
          <w:b/>
          <w:sz w:val="28"/>
          <w:szCs w:val="28"/>
        </w:rPr>
        <w:t xml:space="preserve"> нашего  поселения «Непецинское» на содержание  крахмала</w:t>
      </w:r>
    </w:p>
    <w:p w:rsidR="00BD2A2E" w:rsidRDefault="00BD2A2E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04A83" w:rsidRPr="008A7789" w:rsidRDefault="00504A83" w:rsidP="005A7F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89">
        <w:rPr>
          <w:rFonts w:ascii="Times New Roman" w:hAnsi="Times New Roman" w:cs="Times New Roman"/>
          <w:b/>
          <w:sz w:val="28"/>
          <w:szCs w:val="28"/>
        </w:rPr>
        <w:t>Мотивация  выбора  темы</w:t>
      </w:r>
    </w:p>
    <w:p w:rsidR="00504A83" w:rsidRDefault="00504A83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04A83" w:rsidRDefault="00504A83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7789" w:rsidRPr="001F4CDF" w:rsidRDefault="008A7789" w:rsidP="001F4CD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DF">
        <w:rPr>
          <w:rFonts w:ascii="Times New Roman" w:hAnsi="Times New Roman" w:cs="Times New Roman"/>
          <w:b/>
          <w:sz w:val="24"/>
          <w:szCs w:val="24"/>
        </w:rPr>
        <w:t>Картофель  является  один из самых  распространённых  продуктов  питания.</w:t>
      </w:r>
    </w:p>
    <w:p w:rsidR="004D0DF9" w:rsidRPr="001F4CDF" w:rsidRDefault="004D0DF9" w:rsidP="001F4CD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DF">
        <w:rPr>
          <w:rFonts w:ascii="Verdana" w:hAnsi="Verdana"/>
          <w:b/>
          <w:bCs/>
          <w:sz w:val="18"/>
          <w:szCs w:val="18"/>
          <w:shd w:val="clear" w:color="auto" w:fill="FFFFFF" w:themeFill="background1"/>
        </w:rPr>
        <w:t>Значение картофеля в жизни человека</w:t>
      </w:r>
      <w:r w:rsidRPr="001F4CDF">
        <w:rPr>
          <w:rFonts w:ascii="Verdana" w:hAnsi="Verdana"/>
          <w:sz w:val="18"/>
          <w:szCs w:val="18"/>
          <w:shd w:val="clear" w:color="auto" w:fill="FFFFFF" w:themeFill="background1"/>
        </w:rPr>
        <w:t xml:space="preserve">, 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даже трудно оценить. Картофель – культура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разностороннего использования. Это исключительно важный продукт питания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человека. Его по праву называют вторым хлебом. Клубни картофеля, в зависимости от его назначения, содержат до 25 % сухого вещества, в том числе: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крахмала – 22 %, белков – 3 %, клетчатки около 1 %, жира – 0,3 %, а также –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зольные вещества, витамины</w:t>
      </w:r>
      <w:proofErr w:type="gramStart"/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С</w:t>
      </w:r>
      <w:proofErr w:type="gramEnd"/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 В, РР и др. Особенно богаты витаминами молодые</w:t>
      </w:r>
      <w:r w:rsidRPr="001F4CD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клубни.</w:t>
      </w:r>
    </w:p>
    <w:p w:rsidR="00B2042E" w:rsidRPr="00B2042E" w:rsidRDefault="00B2042E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7789" w:rsidRDefault="008A7789" w:rsidP="008A77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789" w:rsidRDefault="008A7789" w:rsidP="005A7F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89">
        <w:rPr>
          <w:rFonts w:ascii="Times New Roman" w:hAnsi="Times New Roman" w:cs="Times New Roman"/>
          <w:b/>
          <w:sz w:val="28"/>
          <w:szCs w:val="28"/>
        </w:rPr>
        <w:t>Цель  и  задачи  проекта</w:t>
      </w:r>
    </w:p>
    <w:p w:rsidR="00BD2A2E" w:rsidRDefault="00BD2A2E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7789" w:rsidRPr="00BD2A2E" w:rsidRDefault="008A7789" w:rsidP="001F4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A2E">
        <w:rPr>
          <w:rFonts w:ascii="Times New Roman" w:hAnsi="Times New Roman" w:cs="Times New Roman"/>
          <w:b/>
          <w:sz w:val="24"/>
          <w:szCs w:val="24"/>
        </w:rPr>
        <w:t xml:space="preserve">Исследовать   содержание  крахмала  в  клубнях  картофеля  различных  сортов </w:t>
      </w:r>
      <w:proofErr w:type="gramStart"/>
      <w:r w:rsidRPr="00BD2A2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D2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A2E" w:rsidRDefault="008A7789" w:rsidP="001F4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16" w:rsidRPr="00BD2A2E">
        <w:rPr>
          <w:rFonts w:ascii="Times New Roman" w:hAnsi="Times New Roman" w:cs="Times New Roman"/>
          <w:b/>
          <w:sz w:val="24"/>
          <w:szCs w:val="24"/>
        </w:rPr>
        <w:t>п</w:t>
      </w:r>
      <w:r w:rsidRPr="00BD2A2E">
        <w:rPr>
          <w:rFonts w:ascii="Times New Roman" w:hAnsi="Times New Roman" w:cs="Times New Roman"/>
          <w:b/>
          <w:sz w:val="24"/>
          <w:szCs w:val="24"/>
        </w:rPr>
        <w:t>лотности  и   более точно  поляриметрическим  методом</w:t>
      </w:r>
      <w:r w:rsidR="00984016" w:rsidRPr="00BD2A2E">
        <w:rPr>
          <w:rFonts w:ascii="Times New Roman" w:hAnsi="Times New Roman" w:cs="Times New Roman"/>
          <w:b/>
          <w:sz w:val="24"/>
          <w:szCs w:val="24"/>
        </w:rPr>
        <w:t xml:space="preserve">. Определить   лучший  </w:t>
      </w:r>
      <w:r w:rsidR="00BD2A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4016" w:rsidRDefault="00BD2A2E" w:rsidP="001F4CD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сорт    </w:t>
      </w:r>
      <w:r w:rsidR="00AC00C1">
        <w:rPr>
          <w:rFonts w:ascii="Times New Roman" w:hAnsi="Times New Roman" w:cs="Times New Roman"/>
          <w:b/>
          <w:sz w:val="24"/>
          <w:szCs w:val="24"/>
        </w:rPr>
        <w:t>по  содержанию  крахмала и  содержанию  нитратов.</w:t>
      </w:r>
    </w:p>
    <w:p w:rsidR="00504A83" w:rsidRPr="00504A83" w:rsidRDefault="00504A83" w:rsidP="00504A8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84016" w:rsidRPr="00984016" w:rsidRDefault="00984016" w:rsidP="005A7F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016">
        <w:rPr>
          <w:rFonts w:ascii="Times New Roman" w:hAnsi="Times New Roman" w:cs="Times New Roman"/>
          <w:b/>
          <w:sz w:val="28"/>
          <w:szCs w:val="28"/>
        </w:rPr>
        <w:t>Работа  над  проектом</w:t>
      </w:r>
    </w:p>
    <w:p w:rsidR="00BD2A2E" w:rsidRDefault="00BD2A2E" w:rsidP="008A778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7789" w:rsidRPr="00BD2A2E" w:rsidRDefault="00BD2A2E" w:rsidP="001F4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2E">
        <w:rPr>
          <w:rFonts w:ascii="Times New Roman" w:hAnsi="Times New Roman" w:cs="Times New Roman"/>
          <w:b/>
          <w:sz w:val="24"/>
          <w:szCs w:val="24"/>
        </w:rPr>
        <w:t>Картофель  продовольственный  взят   с. Непецино с частно</w:t>
      </w:r>
      <w:r w:rsidR="005B64C9">
        <w:rPr>
          <w:rFonts w:ascii="Times New Roman" w:hAnsi="Times New Roman" w:cs="Times New Roman"/>
          <w:b/>
          <w:sz w:val="24"/>
          <w:szCs w:val="24"/>
        </w:rPr>
        <w:t>го  огорода.  Сорта  Лорх, Розара.</w:t>
      </w:r>
    </w:p>
    <w:p w:rsidR="00BD2A2E" w:rsidRDefault="00BD2A2E" w:rsidP="001F4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2E">
        <w:rPr>
          <w:rFonts w:ascii="Times New Roman" w:hAnsi="Times New Roman" w:cs="Times New Roman"/>
          <w:b/>
          <w:sz w:val="24"/>
          <w:szCs w:val="24"/>
        </w:rPr>
        <w:t>Отбор производился  картофе</w:t>
      </w:r>
      <w:r w:rsidR="009F387A">
        <w:rPr>
          <w:rFonts w:ascii="Times New Roman" w:hAnsi="Times New Roman" w:cs="Times New Roman"/>
          <w:b/>
          <w:sz w:val="24"/>
          <w:szCs w:val="24"/>
        </w:rPr>
        <w:t>ля</w:t>
      </w:r>
      <w:r w:rsidR="005B64C9">
        <w:rPr>
          <w:rFonts w:ascii="Times New Roman" w:hAnsi="Times New Roman" w:cs="Times New Roman"/>
          <w:b/>
          <w:sz w:val="24"/>
          <w:szCs w:val="24"/>
        </w:rPr>
        <w:t xml:space="preserve"> средней  величины </w:t>
      </w:r>
      <w:proofErr w:type="gramStart"/>
      <w:r w:rsidR="005B64C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B64C9">
        <w:rPr>
          <w:rFonts w:ascii="Times New Roman" w:hAnsi="Times New Roman" w:cs="Times New Roman"/>
          <w:b/>
          <w:sz w:val="24"/>
          <w:szCs w:val="24"/>
        </w:rPr>
        <w:t>масса 90-12</w:t>
      </w:r>
      <w:r w:rsidRPr="00BD2A2E">
        <w:rPr>
          <w:rFonts w:ascii="Times New Roman" w:hAnsi="Times New Roman" w:cs="Times New Roman"/>
          <w:b/>
          <w:sz w:val="24"/>
          <w:szCs w:val="24"/>
        </w:rPr>
        <w:t>0 г)</w:t>
      </w:r>
      <w:r w:rsidR="001509C5">
        <w:rPr>
          <w:rFonts w:ascii="Times New Roman" w:hAnsi="Times New Roman" w:cs="Times New Roman"/>
          <w:b/>
          <w:sz w:val="24"/>
          <w:szCs w:val="24"/>
        </w:rPr>
        <w:t>.</w:t>
      </w:r>
    </w:p>
    <w:p w:rsidR="00B2042E" w:rsidRDefault="001509C5" w:rsidP="001F4CD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Клубни   картофеля в </w:t>
      </w:r>
      <w:r w:rsidR="006B0F66">
        <w:rPr>
          <w:rFonts w:ascii="Times New Roman" w:hAnsi="Times New Roman" w:cs="Times New Roman"/>
          <w:b/>
          <w:sz w:val="24"/>
          <w:szCs w:val="24"/>
        </w:rPr>
        <w:t>количестве  по  2 шт  каждого  сорта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тщательно  промыть  водой  </w:t>
      </w:r>
      <w:r w:rsidR="006B0F66">
        <w:rPr>
          <w:rFonts w:ascii="Times New Roman" w:hAnsi="Times New Roman" w:cs="Times New Roman"/>
          <w:b/>
          <w:sz w:val="24"/>
          <w:szCs w:val="24"/>
        </w:rPr>
        <w:t>и  высушить</w:t>
      </w:r>
      <w:r w:rsidR="00B2042E">
        <w:rPr>
          <w:rFonts w:ascii="Times New Roman" w:hAnsi="Times New Roman" w:cs="Times New Roman"/>
          <w:b/>
          <w:sz w:val="24"/>
          <w:szCs w:val="24"/>
        </w:rPr>
        <w:t xml:space="preserve"> в течение  нескольких  часов.</w:t>
      </w:r>
    </w:p>
    <w:p w:rsidR="00BD2A2E" w:rsidRPr="00504A83" w:rsidRDefault="006B0F66" w:rsidP="00504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0F66" w:rsidRDefault="00BD2A2E" w:rsidP="005A7F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2E">
        <w:rPr>
          <w:rFonts w:ascii="Times New Roman" w:hAnsi="Times New Roman" w:cs="Times New Roman"/>
          <w:b/>
          <w:sz w:val="28"/>
          <w:szCs w:val="28"/>
        </w:rPr>
        <w:t>Определение   содержание крахмала в картофеле  по  плотности</w:t>
      </w:r>
    </w:p>
    <w:p w:rsidR="006B0F66" w:rsidRDefault="00226C68" w:rsidP="001F4C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Реактивы и оборудование:   20% раствор  хлорида  натрия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х.ч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.).</w:t>
      </w:r>
    </w:p>
    <w:p w:rsidR="00226C68" w:rsidRDefault="00226C68" w:rsidP="001F4C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приготовления  3000 мл  раствора  требуется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хлорида натрия – 600 г, воды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2400 мл).</w:t>
      </w:r>
    </w:p>
    <w:p w:rsidR="00B2042E" w:rsidRPr="00B2042E" w:rsidRDefault="00B2042E" w:rsidP="001F4C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68" w:rsidRDefault="00226C68" w:rsidP="001F4C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раствор  помещают  2-3 клубня  и приливают  воду  до тех пор, пока клубни не будут плавать  среди  раствора  данной концентрации.  Затем,  в</w:t>
      </w:r>
      <w:r w:rsidR="005B64C9">
        <w:rPr>
          <w:rFonts w:ascii="Times New Roman" w:hAnsi="Times New Roman" w:cs="Times New Roman"/>
          <w:b/>
          <w:sz w:val="24"/>
          <w:szCs w:val="24"/>
        </w:rPr>
        <w:t>ынув клубни, перелейте  часть (</w:t>
      </w:r>
      <w:r w:rsidRPr="00226C68">
        <w:rPr>
          <w:rFonts w:ascii="Times New Roman" w:hAnsi="Times New Roman" w:cs="Times New Roman"/>
          <w:b/>
          <w:sz w:val="28"/>
          <w:szCs w:val="28"/>
        </w:rPr>
        <w:t>≈</w:t>
      </w:r>
      <w:r w:rsidR="005B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68">
        <w:rPr>
          <w:rFonts w:ascii="Times New Roman" w:hAnsi="Times New Roman" w:cs="Times New Roman"/>
          <w:b/>
          <w:sz w:val="24"/>
          <w:szCs w:val="24"/>
        </w:rPr>
        <w:t>100 мл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26C68">
        <w:rPr>
          <w:rFonts w:ascii="Times New Roman" w:hAnsi="Times New Roman" w:cs="Times New Roman"/>
          <w:b/>
          <w:sz w:val="24"/>
          <w:szCs w:val="24"/>
        </w:rPr>
        <w:t>в высокий цилиндр</w:t>
      </w:r>
      <w:r w:rsidR="00D87186">
        <w:rPr>
          <w:rFonts w:ascii="Times New Roman" w:hAnsi="Times New Roman" w:cs="Times New Roman"/>
          <w:b/>
          <w:sz w:val="24"/>
          <w:szCs w:val="24"/>
        </w:rPr>
        <w:t xml:space="preserve">  и ареометром  определите плотность  получившегося  раствора  соли.</w:t>
      </w:r>
    </w:p>
    <w:p w:rsidR="00B2042E" w:rsidRPr="00B2042E" w:rsidRDefault="00B2042E" w:rsidP="001F4C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7186" w:rsidRDefault="006B0F66" w:rsidP="001F4CDF">
      <w:pPr>
        <w:tabs>
          <w:tab w:val="left" w:pos="765"/>
          <w:tab w:val="left" w:pos="4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66">
        <w:rPr>
          <w:rFonts w:ascii="Times New Roman" w:hAnsi="Times New Roman" w:cs="Times New Roman"/>
          <w:b/>
          <w:sz w:val="24"/>
          <w:szCs w:val="24"/>
        </w:rPr>
        <w:tab/>
      </w:r>
      <w:r w:rsidR="00074B18">
        <w:rPr>
          <w:rFonts w:ascii="Times New Roman" w:hAnsi="Times New Roman" w:cs="Times New Roman"/>
          <w:b/>
          <w:sz w:val="24"/>
          <w:szCs w:val="24"/>
        </w:rPr>
        <w:t>По таблице  1</w:t>
      </w:r>
      <w:r w:rsidR="00D87186">
        <w:rPr>
          <w:rFonts w:ascii="Times New Roman" w:hAnsi="Times New Roman" w:cs="Times New Roman"/>
          <w:b/>
          <w:sz w:val="24"/>
          <w:szCs w:val="24"/>
        </w:rPr>
        <w:t xml:space="preserve"> находим  крахмальное  число</w:t>
      </w:r>
      <w:proofErr w:type="gramStart"/>
      <w:r w:rsidR="00D8718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D2A2E" w:rsidRDefault="00D87186" w:rsidP="001F4CDF">
      <w:pPr>
        <w:tabs>
          <w:tab w:val="left" w:pos="765"/>
          <w:tab w:val="left" w:pos="4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Крахмальное  число  является  суммой  количество  крахмала  и  сахар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глюкозы).</w:t>
      </w:r>
    </w:p>
    <w:p w:rsidR="00AD7A5F" w:rsidRDefault="00ED23EA" w:rsidP="00AD7A5F">
      <w:pPr>
        <w:tabs>
          <w:tab w:val="left" w:pos="765"/>
          <w:tab w:val="left" w:pos="4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Процентное содержание кр</w:t>
      </w:r>
      <w:r w:rsidR="00074B18">
        <w:rPr>
          <w:rFonts w:ascii="Times New Roman" w:hAnsi="Times New Roman" w:cs="Times New Roman"/>
          <w:b/>
          <w:sz w:val="24"/>
          <w:szCs w:val="24"/>
        </w:rPr>
        <w:t>ахмала  в картофеле</w:t>
      </w:r>
      <w:r w:rsidR="00AD7A5F">
        <w:rPr>
          <w:rFonts w:ascii="Times New Roman" w:hAnsi="Times New Roman" w:cs="Times New Roman"/>
          <w:b/>
          <w:sz w:val="24"/>
          <w:szCs w:val="24"/>
        </w:rPr>
        <w:t xml:space="preserve"> различных  </w:t>
      </w:r>
      <w:r w:rsidR="00074B18">
        <w:rPr>
          <w:rFonts w:ascii="Times New Roman" w:hAnsi="Times New Roman" w:cs="Times New Roman"/>
          <w:b/>
          <w:sz w:val="24"/>
          <w:szCs w:val="24"/>
        </w:rPr>
        <w:t xml:space="preserve">  сорт</w:t>
      </w:r>
      <w:r w:rsidR="00AD7A5F">
        <w:rPr>
          <w:rFonts w:ascii="Times New Roman" w:hAnsi="Times New Roman" w:cs="Times New Roman"/>
          <w:b/>
          <w:sz w:val="24"/>
          <w:szCs w:val="24"/>
        </w:rPr>
        <w:t>ов  в таблице № 3,4</w:t>
      </w:r>
    </w:p>
    <w:p w:rsidR="004D0DF9" w:rsidRDefault="00D87186" w:rsidP="00AD7A5F">
      <w:pPr>
        <w:tabs>
          <w:tab w:val="left" w:pos="765"/>
          <w:tab w:val="left" w:pos="4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2042E">
        <w:rPr>
          <w:rFonts w:ascii="Times New Roman" w:hAnsi="Times New Roman" w:cs="Times New Roman"/>
          <w:b/>
          <w:sz w:val="24"/>
          <w:szCs w:val="24"/>
        </w:rPr>
        <w:t>Чистый крахмал для   непроросших,  нормально  сохраняемых   клубней  определяется  путем  вычитания  из крахмального  числа 1,5 %, что  является  обычным  содержанием  сахаров.</w:t>
      </w:r>
    </w:p>
    <w:p w:rsidR="005B64C9" w:rsidRDefault="005B64C9" w:rsidP="001F4CDF">
      <w:pPr>
        <w:tabs>
          <w:tab w:val="left" w:pos="765"/>
          <w:tab w:val="left" w:pos="4440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DF9" w:rsidRDefault="00074B18" w:rsidP="00B2042E">
      <w:pPr>
        <w:tabs>
          <w:tab w:val="left" w:pos="765"/>
          <w:tab w:val="left" w:pos="4440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Таблица 1.</w:t>
      </w:r>
    </w:p>
    <w:p w:rsidR="004D0DF9" w:rsidRPr="004D0DF9" w:rsidRDefault="004D0DF9" w:rsidP="004D0DF9">
      <w:pPr>
        <w:pStyle w:val="3"/>
        <w:keepNext w:val="0"/>
        <w:spacing w:after="120"/>
        <w:ind w:firstLine="284"/>
        <w:jc w:val="center"/>
        <w:rPr>
          <w:rFonts w:ascii="Times New Roman" w:hAnsi="Times New Roman"/>
          <w:b/>
        </w:rPr>
      </w:pPr>
      <w:r w:rsidRPr="004D0DF9">
        <w:rPr>
          <w:rFonts w:ascii="Times New Roman" w:hAnsi="Times New Roman"/>
          <w:b/>
        </w:rPr>
        <w:t>Определение содержания сухого вещества и крахмала в картофеле по плотности</w:t>
      </w:r>
    </w:p>
    <w:p w:rsidR="006C18E8" w:rsidRDefault="006C18E8" w:rsidP="004D0D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023189" w:rsidTr="002648E0">
        <w:trPr>
          <w:trHeight w:val="624"/>
        </w:trPr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Крахмальное число</w:t>
            </w:r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Крахмальное число</w:t>
            </w:r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023189" w:rsidRPr="00023189" w:rsidRDefault="00023189" w:rsidP="00023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Крахмальное число</w:t>
            </w:r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C13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1,0616</w:t>
            </w:r>
          </w:p>
        </w:tc>
        <w:tc>
          <w:tcPr>
            <w:tcW w:w="16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1,0811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1,1013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1,0627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1,0822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1,1025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1,0638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1,0834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1,1038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1,0650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1,0846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1,1050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1,0661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1,0858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1,1062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023189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1,0672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1,0870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1,1074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1,0684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1,0881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1,1086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1,0695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1,0893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1,1099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1,0707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1,0905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1,1111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20,6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1,0718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1,0917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1,1123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1,0730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1,0929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1,1136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1,0741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1,0941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1,1148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1,0753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1,0953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1,1161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1,0764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1,0965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1,1173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1,0776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1,0977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1,1186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1,0787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1,0989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1,1198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023189" w:rsidTr="00504A83">
        <w:trPr>
          <w:trHeight w:val="397"/>
        </w:trPr>
        <w:tc>
          <w:tcPr>
            <w:tcW w:w="1689" w:type="dxa"/>
            <w:shd w:val="clear" w:color="auto" w:fill="EAF1DD" w:themeFill="accent3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1,0799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1,1001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1,1211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023189" w:rsidRPr="006C18E8" w:rsidRDefault="00023189" w:rsidP="00C1363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18E8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</w:tbl>
    <w:p w:rsidR="006C18E8" w:rsidRDefault="006C18E8" w:rsidP="006C18E8">
      <w:pPr>
        <w:rPr>
          <w:rFonts w:ascii="Times New Roman" w:hAnsi="Times New Roman" w:cs="Times New Roman"/>
          <w:sz w:val="24"/>
          <w:szCs w:val="24"/>
        </w:rPr>
      </w:pPr>
    </w:p>
    <w:p w:rsidR="00D87186" w:rsidRDefault="00504A83" w:rsidP="005A7F6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sz w:val="24"/>
          <w:szCs w:val="24"/>
        </w:rPr>
      </w:pPr>
      <w:r w:rsidRPr="00504A83">
        <w:rPr>
          <w:rFonts w:ascii="Times New Roman" w:hAnsi="Times New Roman" w:cs="Times New Roman"/>
          <w:b/>
          <w:sz w:val="28"/>
          <w:szCs w:val="28"/>
        </w:rPr>
        <w:t>Определение  крахмала  поляриметрическим  методом</w:t>
      </w:r>
    </w:p>
    <w:p w:rsidR="006C18E8" w:rsidRDefault="001F4CDF" w:rsidP="006C18E8">
      <w:pPr>
        <w:tabs>
          <w:tab w:val="left" w:pos="9015"/>
        </w:tabs>
        <w:rPr>
          <w:rFonts w:ascii="Times New Roman" w:hAnsi="Times New Roman" w:cs="Times New Roman"/>
          <w:b/>
          <w:sz w:val="24"/>
          <w:szCs w:val="24"/>
        </w:rPr>
      </w:pPr>
      <w:r w:rsidRPr="001F4CDF">
        <w:rPr>
          <w:rFonts w:ascii="Times New Roman" w:hAnsi="Times New Roman" w:cs="Times New Roman"/>
          <w:b/>
          <w:sz w:val="24"/>
          <w:szCs w:val="24"/>
        </w:rPr>
        <w:t xml:space="preserve">Для определения крахмала  в клубнях </w:t>
      </w:r>
      <w:r>
        <w:rPr>
          <w:rFonts w:ascii="Times New Roman" w:hAnsi="Times New Roman" w:cs="Times New Roman"/>
          <w:b/>
          <w:sz w:val="24"/>
          <w:szCs w:val="24"/>
        </w:rPr>
        <w:t xml:space="preserve">картофеля </w:t>
      </w:r>
      <w:r w:rsidRPr="001F4CDF">
        <w:rPr>
          <w:rFonts w:ascii="Times New Roman" w:hAnsi="Times New Roman" w:cs="Times New Roman"/>
          <w:b/>
          <w:sz w:val="24"/>
          <w:szCs w:val="24"/>
        </w:rPr>
        <w:t>его  гидролизуют   соляной кислотой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1F4CD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F4CDF">
        <w:rPr>
          <w:rFonts w:ascii="Times New Roman" w:hAnsi="Times New Roman" w:cs="Times New Roman"/>
          <w:b/>
          <w:sz w:val="24"/>
          <w:szCs w:val="24"/>
        </w:rPr>
        <w:t>НС</w:t>
      </w:r>
      <w:r w:rsidRPr="001F4C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4CDF">
        <w:rPr>
          <w:rFonts w:ascii="Times New Roman" w:hAnsi="Times New Roman" w:cs="Times New Roman"/>
          <w:b/>
          <w:sz w:val="24"/>
          <w:szCs w:val="24"/>
        </w:rPr>
        <w:t xml:space="preserve"> – 5%)</w:t>
      </w:r>
      <w:r w:rsidR="000833D5">
        <w:rPr>
          <w:rFonts w:ascii="Times New Roman" w:hAnsi="Times New Roman" w:cs="Times New Roman"/>
          <w:b/>
          <w:sz w:val="24"/>
          <w:szCs w:val="24"/>
        </w:rPr>
        <w:t>. В результате  гидролиза образуются  растворимые  вещества,  способные вращать  плоскость   поляризации.</w:t>
      </w:r>
    </w:p>
    <w:p w:rsidR="00744BBA" w:rsidRDefault="000833D5" w:rsidP="00744BBA">
      <w:pPr>
        <w:tabs>
          <w:tab w:val="left" w:pos="90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3D5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анализа</w:t>
      </w:r>
      <w:r w:rsidRPr="000833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клубней картофеля</w:t>
      </w:r>
      <w:r>
        <w:rPr>
          <w:rFonts w:ascii="Times New Roman" w:hAnsi="Times New Roman" w:cs="Times New Roman"/>
          <w:b/>
          <w:sz w:val="24"/>
          <w:szCs w:val="24"/>
        </w:rPr>
        <w:t>. Навеску свежего картофеля  25 г помещают в фарфоровую ступку, добавляют 5 мл  5% раствора соляной кислоты, растирают до однородной  массы, переносят в колбу емкостью 150 мл  и добавляют 25 мл  1%  соляной кислоты, одновременно  ополаскивая  ступку. Колбу  ставят на 15 мин в кипящую водяную  баню. Затем содержимое  колбы переносят через воронку в мерную колбу на 100 мл и добавляют  35-40 мл дистиллированной воды</w:t>
      </w:r>
      <w:r w:rsidR="00744BBA">
        <w:rPr>
          <w:rFonts w:ascii="Times New Roman" w:hAnsi="Times New Roman" w:cs="Times New Roman"/>
          <w:b/>
          <w:sz w:val="24"/>
          <w:szCs w:val="24"/>
        </w:rPr>
        <w:t xml:space="preserve">.  После этого  колбу охлаждают, приливают в нее 2 мл 4% раствора фосфорновольфрамовой  кислоты, объем содержимого доводят  водой до метки, перемешивают взбалтыванием и фильтруют в сухую колбу. Заполняют фильтратом  поляриметрическую трубку   </w:t>
      </w:r>
      <w:r w:rsidR="00744BBA" w:rsidRPr="00744BB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744BBA" w:rsidRPr="00744BBA">
        <w:rPr>
          <w:rFonts w:ascii="Times New Roman" w:hAnsi="Times New Roman" w:cs="Times New Roman"/>
          <w:b/>
          <w:sz w:val="24"/>
          <w:szCs w:val="24"/>
        </w:rPr>
        <w:t xml:space="preserve"> = 100 </w:t>
      </w:r>
      <w:r w:rsidR="00744BBA">
        <w:rPr>
          <w:rFonts w:ascii="Times New Roman" w:hAnsi="Times New Roman" w:cs="Times New Roman"/>
          <w:b/>
          <w:sz w:val="24"/>
          <w:szCs w:val="24"/>
        </w:rPr>
        <w:t xml:space="preserve"> мм = 1 дм  и  200 мм</w:t>
      </w:r>
      <w:r w:rsidR="00D11E20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744BBA">
        <w:rPr>
          <w:rFonts w:ascii="Times New Roman" w:hAnsi="Times New Roman" w:cs="Times New Roman"/>
          <w:b/>
          <w:sz w:val="24"/>
          <w:szCs w:val="24"/>
        </w:rPr>
        <w:t xml:space="preserve"> 2 дм</w:t>
      </w:r>
      <w:r w:rsidR="00D11E20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D11E20" w:rsidRPr="00744BBA" w:rsidRDefault="00D11E20" w:rsidP="00744BBA">
      <w:pPr>
        <w:tabs>
          <w:tab w:val="left" w:pos="90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Определить нулевое положение с поляриметрической кюветой, наполненной  дистиллированной  водой.</w:t>
      </w:r>
    </w:p>
    <w:p w:rsidR="006C18E8" w:rsidRPr="001F4CDF" w:rsidRDefault="00FF7106" w:rsidP="006C18E8">
      <w:pPr>
        <w:tabs>
          <w:tab w:val="left" w:pos="90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осаждения белков используют </w:t>
      </w:r>
      <w:r w:rsidR="00EC25B4">
        <w:rPr>
          <w:rFonts w:ascii="Times New Roman" w:hAnsi="Times New Roman" w:cs="Times New Roman"/>
          <w:b/>
          <w:sz w:val="24"/>
          <w:szCs w:val="24"/>
        </w:rPr>
        <w:t xml:space="preserve"> 4%  водный  раствор  фосфорновольфрамовой  кислоты</w:t>
      </w:r>
    </w:p>
    <w:p w:rsidR="006C18E8" w:rsidRDefault="006C18E8" w:rsidP="006C18E8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C18E8" w:rsidRPr="00866365" w:rsidRDefault="00D11E20" w:rsidP="00D11E20">
      <w:pPr>
        <w:tabs>
          <w:tab w:val="left" w:pos="90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365">
        <w:rPr>
          <w:rFonts w:ascii="Times New Roman" w:hAnsi="Times New Roman" w:cs="Times New Roman"/>
          <w:b/>
          <w:sz w:val="32"/>
          <w:szCs w:val="32"/>
        </w:rPr>
        <w:t>Расчет  производят с учетом  навести  и  разведения:</w:t>
      </w:r>
    </w:p>
    <w:p w:rsidR="00D11E20" w:rsidRPr="00866365" w:rsidRDefault="00D11E20" w:rsidP="00D11E20">
      <w:pPr>
        <w:tabs>
          <w:tab w:val="left" w:pos="90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E20" w:rsidRPr="008133DF" w:rsidRDefault="00D11E20" w:rsidP="00950D23">
      <w:pPr>
        <w:tabs>
          <w:tab w:val="left" w:pos="2535"/>
          <w:tab w:val="left" w:pos="9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133DF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="008133DF" w:rsidRPr="008133D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133DF" w:rsidRPr="008133DF">
        <w:rPr>
          <w:rFonts w:ascii="Times New Roman" w:hAnsi="Times New Roman" w:cs="Times New Roman"/>
          <w:b/>
          <w:sz w:val="32"/>
          <w:szCs w:val="32"/>
          <w:vertAlign w:val="subscript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46B4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____ά__• 100  •  </w:t>
      </w:r>
      <w:r w:rsidR="00950D23" w:rsidRPr="008146B4">
        <w:rPr>
          <w:rFonts w:ascii="Times New Roman" w:hAnsi="Times New Roman" w:cs="Times New Roman"/>
          <w:b/>
          <w:i/>
          <w:sz w:val="28"/>
          <w:szCs w:val="28"/>
          <w:u w:val="single"/>
        </w:rPr>
        <w:t>ʋ</w:t>
      </w:r>
      <w:r w:rsidR="008146B4" w:rsidRPr="008146B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6C18E8" w:rsidRPr="008146B4" w:rsidRDefault="008146B4" w:rsidP="008146B4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33DF">
        <w:rPr>
          <w:rFonts w:ascii="Times New Roman" w:hAnsi="Times New Roman" w:cs="Times New Roman"/>
          <w:sz w:val="24"/>
          <w:szCs w:val="24"/>
        </w:rPr>
        <w:t>[</w:t>
      </w:r>
      <w:r w:rsidRPr="00D11E20">
        <w:rPr>
          <w:rFonts w:ascii="Times New Roman" w:hAnsi="Times New Roman" w:cs="Times New Roman"/>
          <w:b/>
          <w:sz w:val="28"/>
          <w:szCs w:val="28"/>
        </w:rPr>
        <w:t>ά</w:t>
      </w:r>
      <w:r w:rsidRPr="008133DF">
        <w:rPr>
          <w:rFonts w:ascii="Times New Roman" w:hAnsi="Times New Roman" w:cs="Times New Roman"/>
          <w:b/>
          <w:sz w:val="28"/>
          <w:szCs w:val="28"/>
        </w:rPr>
        <w:t>]</w:t>
      </w:r>
      <w:r w:rsidRPr="008133DF">
        <w:rPr>
          <w:rFonts w:ascii="Times New Roman" w:hAnsi="Times New Roman" w:cs="Times New Roman"/>
          <w:b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46B4"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8146B4">
        <w:rPr>
          <w:rFonts w:ascii="Times New Roman" w:hAnsi="Times New Roman" w:cs="Times New Roman"/>
          <w:b/>
          <w:sz w:val="28"/>
          <w:szCs w:val="28"/>
        </w:rPr>
        <w:t xml:space="preserve">  •  </w:t>
      </w:r>
      <w:r w:rsidRPr="008146B4">
        <w:rPr>
          <w:rFonts w:ascii="Times New Roman" w:hAnsi="Times New Roman" w:cs="Times New Roman"/>
          <w:b/>
          <w:i/>
          <w:sz w:val="28"/>
          <w:szCs w:val="28"/>
        </w:rPr>
        <w:t>н</w:t>
      </w:r>
    </w:p>
    <w:p w:rsidR="008133DF" w:rsidRPr="008146B4" w:rsidRDefault="008133DF" w:rsidP="008133DF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6B4">
        <w:rPr>
          <w:rFonts w:ascii="Times New Roman" w:hAnsi="Times New Roman" w:cs="Times New Roman"/>
          <w:b/>
          <w:sz w:val="24"/>
          <w:szCs w:val="24"/>
          <w:vertAlign w:val="superscript"/>
        </w:rPr>
        <w:t>Д</w:t>
      </w:r>
    </w:p>
    <w:p w:rsidR="008146B4" w:rsidRDefault="008146B4" w:rsidP="008133DF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8146B4" w:rsidRPr="008133DF" w:rsidRDefault="008133DF" w:rsidP="008146B4">
      <w:pPr>
        <w:tabs>
          <w:tab w:val="left" w:pos="3825"/>
        </w:tabs>
        <w:rPr>
          <w:rFonts w:ascii="Times New Roman" w:hAnsi="Times New Roman" w:cs="Times New Roman"/>
          <w:sz w:val="26"/>
          <w:szCs w:val="26"/>
        </w:rPr>
      </w:pPr>
      <w:r w:rsidRPr="008133DF">
        <w:rPr>
          <w:rFonts w:ascii="Times New Roman" w:hAnsi="Times New Roman" w:cs="Times New Roman"/>
          <w:b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133DF">
        <w:rPr>
          <w:rFonts w:ascii="Times New Roman" w:hAnsi="Times New Roman" w:cs="Times New Roman"/>
          <w:b/>
          <w:i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33DF">
        <w:rPr>
          <w:rFonts w:ascii="Times New Roman" w:hAnsi="Times New Roman" w:cs="Times New Roman"/>
          <w:b/>
          <w:sz w:val="26"/>
          <w:szCs w:val="26"/>
        </w:rPr>
        <w:t>концентрация крахмала, %</w:t>
      </w:r>
      <w:r w:rsidR="000B3FF1">
        <w:rPr>
          <w:rFonts w:ascii="Times New Roman" w:hAnsi="Times New Roman" w:cs="Times New Roman"/>
          <w:b/>
          <w:sz w:val="26"/>
          <w:szCs w:val="26"/>
        </w:rPr>
        <w:t>;</w:t>
      </w:r>
    </w:p>
    <w:p w:rsidR="008146B4" w:rsidRPr="008133DF" w:rsidRDefault="008133DF" w:rsidP="008146B4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8133DF">
        <w:rPr>
          <w:rFonts w:ascii="Times New Roman" w:hAnsi="Times New Roman" w:cs="Times New Roman"/>
          <w:b/>
          <w:sz w:val="28"/>
          <w:szCs w:val="28"/>
        </w:rPr>
        <w:t>ά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33DF">
        <w:rPr>
          <w:rFonts w:ascii="Times New Roman" w:hAnsi="Times New Roman" w:cs="Times New Roman"/>
          <w:b/>
          <w:sz w:val="26"/>
          <w:szCs w:val="26"/>
        </w:rPr>
        <w:t xml:space="preserve">угол  вращения  , </w:t>
      </w:r>
      <w:r w:rsidRPr="008133DF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8133DF">
        <w:rPr>
          <w:rFonts w:ascii="Times New Roman" w:hAnsi="Times New Roman" w:cs="Times New Roman"/>
          <w:b/>
          <w:sz w:val="26"/>
          <w:szCs w:val="26"/>
        </w:rPr>
        <w:t xml:space="preserve"> круговой шкалы</w:t>
      </w:r>
      <w:r w:rsidR="000B3FF1">
        <w:rPr>
          <w:rFonts w:ascii="Times New Roman" w:hAnsi="Times New Roman" w:cs="Times New Roman"/>
          <w:b/>
          <w:sz w:val="26"/>
          <w:szCs w:val="26"/>
        </w:rPr>
        <w:t>;</w:t>
      </w:r>
    </w:p>
    <w:p w:rsidR="008146B4" w:rsidRDefault="008133DF" w:rsidP="000B3FF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33DF">
        <w:rPr>
          <w:rFonts w:ascii="Times New Roman" w:hAnsi="Times New Roman" w:cs="Times New Roman"/>
          <w:sz w:val="24"/>
          <w:szCs w:val="24"/>
        </w:rPr>
        <w:t>[</w:t>
      </w:r>
      <w:r w:rsidRPr="00D11E20">
        <w:rPr>
          <w:rFonts w:ascii="Times New Roman" w:hAnsi="Times New Roman" w:cs="Times New Roman"/>
          <w:b/>
          <w:sz w:val="28"/>
          <w:szCs w:val="28"/>
        </w:rPr>
        <w:t>ά</w:t>
      </w:r>
      <w:r w:rsidRPr="008133DF">
        <w:rPr>
          <w:rFonts w:ascii="Times New Roman" w:hAnsi="Times New Roman" w:cs="Times New Roman"/>
          <w:b/>
          <w:sz w:val="28"/>
          <w:szCs w:val="28"/>
        </w:rPr>
        <w:t>]</w:t>
      </w:r>
      <w:r w:rsidRPr="008133DF">
        <w:rPr>
          <w:rFonts w:ascii="Times New Roman" w:hAnsi="Times New Roman" w:cs="Times New Roman"/>
          <w:b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F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3FF1" w:rsidRPr="000B3FF1">
        <w:rPr>
          <w:rFonts w:ascii="Times New Roman" w:hAnsi="Times New Roman" w:cs="Times New Roman"/>
          <w:b/>
          <w:sz w:val="26"/>
          <w:szCs w:val="26"/>
        </w:rPr>
        <w:t>удельное вращение  гидрол</w:t>
      </w:r>
      <w:r w:rsidRPr="000B3FF1">
        <w:rPr>
          <w:rFonts w:ascii="Times New Roman" w:hAnsi="Times New Roman" w:cs="Times New Roman"/>
          <w:b/>
          <w:sz w:val="26"/>
          <w:szCs w:val="26"/>
        </w:rPr>
        <w:t>изата</w:t>
      </w:r>
      <w:r w:rsidR="000B3FF1" w:rsidRPr="000B3FF1">
        <w:rPr>
          <w:rFonts w:ascii="Times New Roman" w:hAnsi="Times New Roman" w:cs="Times New Roman"/>
          <w:b/>
          <w:sz w:val="26"/>
          <w:szCs w:val="26"/>
        </w:rPr>
        <w:t xml:space="preserve">  крахмала  картофеля  = 195,4</w:t>
      </w:r>
      <w:r w:rsidR="000B3FF1">
        <w:rPr>
          <w:rFonts w:ascii="Times New Roman" w:hAnsi="Times New Roman" w:cs="Times New Roman"/>
          <w:b/>
          <w:sz w:val="26"/>
          <w:szCs w:val="26"/>
        </w:rPr>
        <w:t>;</w:t>
      </w:r>
    </w:p>
    <w:p w:rsidR="000B3FF1" w:rsidRPr="000B3FF1" w:rsidRDefault="000B3FF1" w:rsidP="000B3FF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B3FF1">
        <w:rPr>
          <w:rFonts w:ascii="Times New Roman" w:hAnsi="Times New Roman" w:cs="Times New Roman"/>
          <w:b/>
          <w:sz w:val="26"/>
          <w:szCs w:val="26"/>
        </w:rPr>
        <w:t>д</w:t>
      </w:r>
    </w:p>
    <w:p w:rsidR="008146B4" w:rsidRDefault="000B3FF1" w:rsidP="008146B4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</w:rPr>
      </w:pPr>
      <w:r w:rsidRPr="000B3FF1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91058A">
        <w:rPr>
          <w:rFonts w:ascii="Times New Roman" w:hAnsi="Times New Roman" w:cs="Times New Roman"/>
          <w:b/>
          <w:sz w:val="26"/>
          <w:szCs w:val="26"/>
        </w:rPr>
        <w:t>д</w:t>
      </w:r>
      <w:r w:rsidR="0091058A" w:rsidRPr="000B3FF1">
        <w:rPr>
          <w:rFonts w:ascii="Times New Roman" w:hAnsi="Times New Roman" w:cs="Times New Roman"/>
          <w:b/>
          <w:sz w:val="26"/>
          <w:szCs w:val="26"/>
        </w:rPr>
        <w:t>лина</w:t>
      </w:r>
      <w:proofErr w:type="gramEnd"/>
      <w:r w:rsidRPr="000B3FF1">
        <w:rPr>
          <w:rFonts w:ascii="Times New Roman" w:hAnsi="Times New Roman" w:cs="Times New Roman"/>
          <w:b/>
          <w:sz w:val="26"/>
          <w:szCs w:val="26"/>
        </w:rPr>
        <w:t xml:space="preserve"> трубки(кюветы)  поляриметра, дм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0B3FF1" w:rsidRPr="000B3FF1" w:rsidRDefault="000B3FF1" w:rsidP="008146B4">
      <w:pPr>
        <w:tabs>
          <w:tab w:val="left" w:pos="3825"/>
        </w:tabs>
        <w:rPr>
          <w:rFonts w:ascii="Times New Roman" w:hAnsi="Times New Roman" w:cs="Times New Roman"/>
          <w:b/>
          <w:sz w:val="26"/>
          <w:szCs w:val="26"/>
        </w:rPr>
      </w:pPr>
      <w:r w:rsidRPr="000B3FF1">
        <w:rPr>
          <w:rFonts w:ascii="Times New Roman" w:hAnsi="Times New Roman" w:cs="Times New Roman"/>
          <w:b/>
          <w:i/>
          <w:sz w:val="28"/>
          <w:szCs w:val="28"/>
        </w:rPr>
        <w:t>ʋ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0B3FF1">
        <w:rPr>
          <w:rFonts w:ascii="Times New Roman" w:hAnsi="Times New Roman" w:cs="Times New Roman"/>
          <w:b/>
          <w:sz w:val="26"/>
          <w:szCs w:val="26"/>
        </w:rPr>
        <w:t>объем  раствора,  в котором гидролизована  навеска  картофеля</w:t>
      </w:r>
      <w:r>
        <w:rPr>
          <w:rFonts w:ascii="Times New Roman" w:hAnsi="Times New Roman" w:cs="Times New Roman"/>
          <w:b/>
          <w:sz w:val="26"/>
          <w:szCs w:val="26"/>
        </w:rPr>
        <w:t>, см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proofErr w:type="gramStart"/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;</w:t>
      </w:r>
      <w:proofErr w:type="gramEnd"/>
    </w:p>
    <w:p w:rsidR="008146B4" w:rsidRPr="005A7F69" w:rsidRDefault="000B3FF1" w:rsidP="005A7F69">
      <w:pPr>
        <w:tabs>
          <w:tab w:val="left" w:pos="3825"/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 w:rsidRPr="008146B4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B3FF1">
        <w:rPr>
          <w:rFonts w:ascii="Times New Roman" w:hAnsi="Times New Roman" w:cs="Times New Roman"/>
          <w:b/>
          <w:sz w:val="26"/>
          <w:szCs w:val="26"/>
        </w:rPr>
        <w:t>навеска исследуемого  вещества, 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="005A7F69">
        <w:rPr>
          <w:rFonts w:ascii="Times New Roman" w:hAnsi="Times New Roman" w:cs="Times New Roman"/>
          <w:b/>
          <w:sz w:val="26"/>
          <w:szCs w:val="26"/>
        </w:rPr>
        <w:tab/>
      </w:r>
      <w:r w:rsidR="005A7F69" w:rsidRPr="005A7F69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866365" w:rsidRDefault="00866365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rStyle w:val="ab"/>
          <w:color w:val="C00000"/>
          <w:sz w:val="36"/>
          <w:szCs w:val="36"/>
          <w:bdr w:val="none" w:sz="0" w:space="0" w:color="auto" w:frame="1"/>
        </w:rPr>
      </w:pPr>
      <w:r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20EB" wp14:editId="6431BA80">
                <wp:simplePos x="0" y="0"/>
                <wp:positionH relativeFrom="column">
                  <wp:posOffset>318135</wp:posOffset>
                </wp:positionH>
                <wp:positionV relativeFrom="paragraph">
                  <wp:posOffset>222250</wp:posOffset>
                </wp:positionV>
                <wp:extent cx="5800725" cy="3619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619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714" w:rsidRPr="00866365" w:rsidRDefault="00FA0714" w:rsidP="00AB2E11">
                            <w:pPr>
                              <w:pStyle w:val="aa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before="0" w:beforeAutospacing="0" w:after="0" w:afterAutospacing="0"/>
                              <w:ind w:firstLine="300"/>
                              <w:textAlignment w:val="baseline"/>
                              <w:rPr>
                                <w:rStyle w:val="ab"/>
                                <w:color w:val="C0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ab"/>
                                <w:color w:val="C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866365">
                              <w:rPr>
                                <w:rStyle w:val="ab"/>
                                <w:color w:val="C00000"/>
                                <w:sz w:val="36"/>
                                <w:szCs w:val="36"/>
                              </w:rPr>
                              <w:t>Содержание крахмала в различных сортах картофеля:</w:t>
                            </w:r>
                          </w:p>
                          <w:p w:rsidR="00FA0714" w:rsidRDefault="00FA0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.05pt;margin-top:17.5pt;width:456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" fillcolor="#fcf" strokeweight=".5pt">
                <v:textbox>
                  <w:txbxContent>
                    <w:p w:rsidR="00AC3431" w:rsidRPr="00866365" w:rsidRDefault="00AC3431" w:rsidP="00AB2E11">
                      <w:pPr>
                        <w:pStyle w:val="aa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before="0" w:beforeAutospacing="0" w:after="0" w:afterAutospacing="0"/>
                        <w:ind w:firstLine="300"/>
                        <w:textAlignment w:val="baseline"/>
                        <w:rPr>
                          <w:rStyle w:val="ab"/>
                          <w:color w:val="C00000"/>
                          <w:sz w:val="36"/>
                          <w:szCs w:val="36"/>
                          <w:bdr w:val="none" w:sz="0" w:space="0" w:color="auto" w:frame="1"/>
                        </w:rPr>
                      </w:pPr>
                      <w:r>
                        <w:rPr>
                          <w:rStyle w:val="ab"/>
                          <w:color w:val="C00000"/>
                          <w:sz w:val="36"/>
                          <w:szCs w:val="36"/>
                        </w:rPr>
                        <w:t xml:space="preserve">        </w:t>
                      </w:r>
                      <w:r w:rsidRPr="00866365">
                        <w:rPr>
                          <w:rStyle w:val="ab"/>
                          <w:color w:val="C00000"/>
                          <w:sz w:val="36"/>
                          <w:szCs w:val="36"/>
                        </w:rPr>
                        <w:t>Содержание крахмала в различных сортах картофеля:</w:t>
                      </w:r>
                    </w:p>
                    <w:p w:rsidR="00AC3431" w:rsidRDefault="00AC3431"/>
                  </w:txbxContent>
                </v:textbox>
              </v:shape>
            </w:pict>
          </mc:Fallback>
        </mc:AlternateContent>
      </w:r>
    </w:p>
    <w:p w:rsidR="00866365" w:rsidRDefault="00866365" w:rsidP="00AB2E1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right"/>
        <w:textAlignment w:val="baseline"/>
        <w:rPr>
          <w:rStyle w:val="ab"/>
          <w:color w:val="C00000"/>
          <w:sz w:val="16"/>
          <w:szCs w:val="16"/>
          <w:bdr w:val="none" w:sz="0" w:space="0" w:color="auto" w:frame="1"/>
        </w:rPr>
      </w:pPr>
    </w:p>
    <w:p w:rsidR="00AB2E11" w:rsidRDefault="00AB2E11" w:rsidP="00AB2E1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right"/>
        <w:textAlignment w:val="baseline"/>
        <w:rPr>
          <w:rStyle w:val="ab"/>
          <w:color w:val="C00000"/>
          <w:sz w:val="16"/>
          <w:szCs w:val="16"/>
          <w:bdr w:val="none" w:sz="0" w:space="0" w:color="auto" w:frame="1"/>
        </w:rPr>
      </w:pPr>
    </w:p>
    <w:p w:rsidR="00AB2E11" w:rsidRPr="00AB2E11" w:rsidRDefault="00AB2E11" w:rsidP="00AB2E11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right"/>
        <w:textAlignment w:val="baseline"/>
        <w:rPr>
          <w:rStyle w:val="ab"/>
          <w:color w:val="C00000"/>
          <w:sz w:val="16"/>
          <w:szCs w:val="16"/>
          <w:bdr w:val="none" w:sz="0" w:space="0" w:color="auto" w:frame="1"/>
        </w:rPr>
      </w:pPr>
    </w:p>
    <w:p w:rsidR="00866365" w:rsidRPr="00CE7699" w:rsidRDefault="005B64C9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C00000"/>
          <w:sz w:val="28"/>
          <w:szCs w:val="28"/>
        </w:rPr>
      </w:pPr>
      <w:r w:rsidRPr="00CE7699">
        <w:rPr>
          <w:b/>
          <w:color w:val="C00000"/>
          <w:sz w:val="36"/>
          <w:szCs w:val="36"/>
        </w:rPr>
        <w:t xml:space="preserve">Лорх   </w:t>
      </w:r>
      <w:r w:rsidR="004B0411">
        <w:rPr>
          <w:b/>
          <w:color w:val="C00000"/>
          <w:sz w:val="36"/>
          <w:szCs w:val="36"/>
        </w:rPr>
        <w:t>14</w:t>
      </w:r>
      <w:r w:rsidR="00866365" w:rsidRPr="00CE7699">
        <w:rPr>
          <w:b/>
          <w:color w:val="C00000"/>
          <w:sz w:val="36"/>
          <w:szCs w:val="36"/>
        </w:rPr>
        <w:t xml:space="preserve"> – 20 %</w:t>
      </w:r>
      <w:r w:rsidRPr="00CE7699">
        <w:rPr>
          <w:b/>
          <w:color w:val="C00000"/>
          <w:sz w:val="36"/>
          <w:szCs w:val="36"/>
        </w:rPr>
        <w:t xml:space="preserve"> (</w:t>
      </w:r>
      <w:r w:rsidRPr="00CE7699">
        <w:rPr>
          <w:b/>
          <w:color w:val="C00000"/>
          <w:sz w:val="26"/>
          <w:szCs w:val="26"/>
        </w:rPr>
        <w:t xml:space="preserve">ВНИИ картофельного  хозяйства, </w:t>
      </w:r>
      <w:r w:rsidR="004B0411" w:rsidRPr="00CE7699">
        <w:rPr>
          <w:b/>
          <w:color w:val="C00000"/>
          <w:sz w:val="26"/>
          <w:szCs w:val="26"/>
        </w:rPr>
        <w:t>Коренево</w:t>
      </w:r>
      <w:r w:rsidRPr="00CE7699">
        <w:rPr>
          <w:b/>
          <w:color w:val="C00000"/>
          <w:sz w:val="26"/>
          <w:szCs w:val="26"/>
        </w:rPr>
        <w:t>, Люберецкий   район  Московской  области</w:t>
      </w:r>
      <w:r w:rsidR="00DB4AE1">
        <w:rPr>
          <w:b/>
          <w:color w:val="C00000"/>
          <w:sz w:val="26"/>
          <w:szCs w:val="26"/>
        </w:rPr>
        <w:t xml:space="preserve">  Россия </w:t>
      </w:r>
      <w:r w:rsidR="00C8619A">
        <w:rPr>
          <w:b/>
          <w:color w:val="C00000"/>
          <w:sz w:val="26"/>
          <w:szCs w:val="26"/>
        </w:rPr>
        <w:t xml:space="preserve"> </w:t>
      </w:r>
      <w:proofErr w:type="gramStart"/>
      <w:r w:rsidR="00C8619A">
        <w:rPr>
          <w:b/>
          <w:color w:val="C00000"/>
          <w:sz w:val="26"/>
          <w:szCs w:val="26"/>
        </w:rPr>
        <w:t>к.б</w:t>
      </w:r>
      <w:proofErr w:type="gramEnd"/>
      <w:r w:rsidR="00C8619A">
        <w:rPr>
          <w:b/>
          <w:color w:val="C00000"/>
          <w:sz w:val="26"/>
          <w:szCs w:val="26"/>
        </w:rPr>
        <w:t>.н.</w:t>
      </w:r>
      <w:r w:rsidRPr="00CE7699">
        <w:rPr>
          <w:b/>
          <w:color w:val="C00000"/>
          <w:sz w:val="26"/>
          <w:szCs w:val="26"/>
        </w:rPr>
        <w:t xml:space="preserve">  доцент Молчанова Е.Я.)</w:t>
      </w:r>
    </w:p>
    <w:p w:rsidR="00866365" w:rsidRPr="003C1801" w:rsidRDefault="003C1801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0000FF"/>
          <w:sz w:val="32"/>
          <w:szCs w:val="32"/>
        </w:rPr>
      </w:pPr>
      <w:r>
        <w:rPr>
          <w:b/>
          <w:color w:val="0000FF"/>
          <w:sz w:val="36"/>
          <w:szCs w:val="36"/>
        </w:rPr>
        <w:t xml:space="preserve">                  </w:t>
      </w:r>
      <w:r w:rsidR="00866365" w:rsidRPr="00866365">
        <w:rPr>
          <w:b/>
          <w:color w:val="0000FF"/>
          <w:sz w:val="36"/>
          <w:szCs w:val="36"/>
        </w:rPr>
        <w:t xml:space="preserve">Елизавета </w:t>
      </w:r>
      <w:r w:rsidR="00866365">
        <w:rPr>
          <w:b/>
          <w:color w:val="0000FF"/>
          <w:sz w:val="36"/>
          <w:szCs w:val="36"/>
        </w:rPr>
        <w:t xml:space="preserve"> </w:t>
      </w:r>
      <w:r w:rsidR="0091058A">
        <w:rPr>
          <w:b/>
          <w:color w:val="0000FF"/>
          <w:sz w:val="36"/>
          <w:szCs w:val="36"/>
        </w:rPr>
        <w:t xml:space="preserve">-  </w:t>
      </w:r>
      <w:r w:rsidR="00281975">
        <w:rPr>
          <w:b/>
          <w:color w:val="0000FF"/>
          <w:sz w:val="36"/>
          <w:szCs w:val="36"/>
        </w:rPr>
        <w:t>13,0-16</w:t>
      </w:r>
      <w:r w:rsidR="00866365" w:rsidRPr="00866365">
        <w:rPr>
          <w:b/>
          <w:color w:val="0000FF"/>
          <w:sz w:val="36"/>
          <w:szCs w:val="36"/>
        </w:rPr>
        <w:t>,0 %</w:t>
      </w:r>
      <w:r>
        <w:rPr>
          <w:b/>
          <w:color w:val="0000FF"/>
          <w:sz w:val="36"/>
          <w:szCs w:val="36"/>
        </w:rPr>
        <w:t xml:space="preserve">     </w:t>
      </w:r>
      <w:r w:rsidRPr="003C1801">
        <w:rPr>
          <w:b/>
          <w:color w:val="0000FF"/>
          <w:sz w:val="32"/>
          <w:szCs w:val="32"/>
        </w:rPr>
        <w:t>Россия</w:t>
      </w:r>
    </w:p>
    <w:p w:rsidR="005B64C9" w:rsidRPr="00CE7699" w:rsidRDefault="005B64C9" w:rsidP="005B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Pr="00CE769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Розара </w:t>
      </w:r>
      <w:r w:rsidR="0091058A" w:rsidRPr="00CE769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CE769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-   </w:t>
      </w:r>
      <w:r w:rsidR="0091058A" w:rsidRPr="00CE769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  <w:r w:rsidRPr="00CE7699">
        <w:rPr>
          <w:rFonts w:ascii="Times New Roman" w:hAnsi="Times New Roman" w:cs="Times New Roman"/>
          <w:b/>
          <w:color w:val="C00000"/>
          <w:sz w:val="36"/>
          <w:szCs w:val="36"/>
        </w:rPr>
        <w:t>12 – 16 %</w:t>
      </w:r>
      <w:r w:rsidR="003C1801" w:rsidRPr="00CE769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</w:t>
      </w:r>
      <w:r w:rsidR="003C1801" w:rsidRPr="00CE7699">
        <w:rPr>
          <w:rFonts w:ascii="Times New Roman" w:hAnsi="Times New Roman" w:cs="Times New Roman"/>
          <w:b/>
          <w:color w:val="C00000"/>
          <w:sz w:val="32"/>
          <w:szCs w:val="32"/>
        </w:rPr>
        <w:t>Германия</w:t>
      </w:r>
    </w:p>
    <w:p w:rsidR="0091058A" w:rsidRPr="003C1801" w:rsidRDefault="005B64C9" w:rsidP="0091058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textAlignment w:val="baseline"/>
        <w:rPr>
          <w:b/>
          <w:color w:val="0000FF"/>
          <w:sz w:val="32"/>
          <w:szCs w:val="32"/>
        </w:rPr>
      </w:pPr>
      <w:r>
        <w:rPr>
          <w:b/>
          <w:color w:val="0000FF"/>
          <w:sz w:val="36"/>
          <w:szCs w:val="36"/>
        </w:rPr>
        <w:t xml:space="preserve">   </w:t>
      </w:r>
      <w:r w:rsidR="0091058A">
        <w:rPr>
          <w:b/>
          <w:color w:val="0000FF"/>
          <w:sz w:val="36"/>
          <w:szCs w:val="36"/>
        </w:rPr>
        <w:t xml:space="preserve">                             </w:t>
      </w:r>
      <w:r w:rsidR="0091058A" w:rsidRPr="00866365">
        <w:rPr>
          <w:b/>
          <w:color w:val="0000FF"/>
          <w:sz w:val="36"/>
          <w:szCs w:val="36"/>
        </w:rPr>
        <w:t xml:space="preserve">Рокко  </w:t>
      </w:r>
      <w:r w:rsidR="0091058A">
        <w:rPr>
          <w:b/>
          <w:color w:val="0000FF"/>
          <w:sz w:val="36"/>
          <w:szCs w:val="36"/>
        </w:rPr>
        <w:t xml:space="preserve">  -       </w:t>
      </w:r>
      <w:r w:rsidR="0091058A" w:rsidRPr="00866365">
        <w:rPr>
          <w:b/>
          <w:color w:val="0000FF"/>
          <w:sz w:val="36"/>
          <w:szCs w:val="36"/>
        </w:rPr>
        <w:t>12 – 16 %</w:t>
      </w:r>
      <w:r w:rsidR="003C1801">
        <w:rPr>
          <w:b/>
          <w:color w:val="0000FF"/>
          <w:sz w:val="36"/>
          <w:szCs w:val="36"/>
        </w:rPr>
        <w:t xml:space="preserve">         </w:t>
      </w:r>
      <w:r w:rsidR="003C1801" w:rsidRPr="003C1801">
        <w:rPr>
          <w:b/>
          <w:color w:val="0000FF"/>
          <w:sz w:val="32"/>
          <w:szCs w:val="32"/>
        </w:rPr>
        <w:t xml:space="preserve">Голландия </w:t>
      </w:r>
    </w:p>
    <w:p w:rsidR="0091058A" w:rsidRPr="003C1801" w:rsidRDefault="003C1801" w:rsidP="0091058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0000FF"/>
          <w:sz w:val="32"/>
          <w:szCs w:val="32"/>
        </w:rPr>
      </w:pPr>
      <w:r>
        <w:rPr>
          <w:b/>
          <w:color w:val="0000FF"/>
          <w:sz w:val="36"/>
          <w:szCs w:val="36"/>
        </w:rPr>
        <w:t xml:space="preserve">                  </w:t>
      </w:r>
      <w:proofErr w:type="gramStart"/>
      <w:r w:rsidR="0091058A" w:rsidRPr="00866365">
        <w:rPr>
          <w:b/>
          <w:color w:val="0000FF"/>
          <w:sz w:val="36"/>
          <w:szCs w:val="36"/>
        </w:rPr>
        <w:t>Невский</w:t>
      </w:r>
      <w:proofErr w:type="gramEnd"/>
      <w:r w:rsidR="0091058A">
        <w:rPr>
          <w:b/>
          <w:color w:val="0000FF"/>
          <w:sz w:val="36"/>
          <w:szCs w:val="36"/>
        </w:rPr>
        <w:t xml:space="preserve">    </w:t>
      </w:r>
      <w:r w:rsidR="0091058A" w:rsidRPr="00866365">
        <w:rPr>
          <w:b/>
          <w:color w:val="0000FF"/>
          <w:sz w:val="36"/>
          <w:szCs w:val="36"/>
        </w:rPr>
        <w:t xml:space="preserve"> </w:t>
      </w:r>
      <w:r w:rsidR="0091058A">
        <w:rPr>
          <w:b/>
          <w:color w:val="0000FF"/>
          <w:sz w:val="36"/>
          <w:szCs w:val="36"/>
        </w:rPr>
        <w:t xml:space="preserve">    </w:t>
      </w:r>
      <w:r w:rsidR="0091058A" w:rsidRPr="00866365">
        <w:rPr>
          <w:b/>
          <w:color w:val="0000FF"/>
          <w:sz w:val="36"/>
          <w:szCs w:val="36"/>
        </w:rPr>
        <w:t>11,0-17,0 %</w:t>
      </w:r>
      <w:r>
        <w:rPr>
          <w:b/>
          <w:color w:val="0000FF"/>
          <w:sz w:val="36"/>
          <w:szCs w:val="36"/>
        </w:rPr>
        <w:t xml:space="preserve">     </w:t>
      </w:r>
      <w:r w:rsidRPr="003C1801">
        <w:rPr>
          <w:b/>
          <w:color w:val="0000FF"/>
          <w:sz w:val="32"/>
          <w:szCs w:val="32"/>
        </w:rPr>
        <w:t>Россия</w:t>
      </w:r>
    </w:p>
    <w:p w:rsidR="00866365" w:rsidRPr="00866365" w:rsidRDefault="00866365" w:rsidP="005B64C9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textAlignment w:val="baseline"/>
        <w:rPr>
          <w:b/>
          <w:color w:val="0000FF"/>
          <w:sz w:val="36"/>
          <w:szCs w:val="36"/>
        </w:rPr>
      </w:pPr>
    </w:p>
    <w:p w:rsidR="00866365" w:rsidRPr="00CE7699" w:rsidRDefault="003C1801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A50021"/>
          <w:sz w:val="32"/>
          <w:szCs w:val="32"/>
        </w:rPr>
      </w:pPr>
      <w:r>
        <w:rPr>
          <w:b/>
          <w:color w:val="9900CC"/>
          <w:sz w:val="36"/>
          <w:szCs w:val="36"/>
        </w:rPr>
        <w:t xml:space="preserve">                      </w:t>
      </w:r>
      <w:r w:rsidR="00866365" w:rsidRPr="00CE7699">
        <w:rPr>
          <w:b/>
          <w:color w:val="A50021"/>
          <w:sz w:val="36"/>
          <w:szCs w:val="36"/>
        </w:rPr>
        <w:t xml:space="preserve">Ред. Скарлет </w:t>
      </w:r>
      <w:r w:rsidR="0091058A" w:rsidRPr="00CE7699">
        <w:rPr>
          <w:b/>
          <w:color w:val="A50021"/>
          <w:sz w:val="36"/>
          <w:szCs w:val="36"/>
        </w:rPr>
        <w:t xml:space="preserve"> </w:t>
      </w:r>
      <w:r w:rsidR="00866365" w:rsidRPr="00CE7699">
        <w:rPr>
          <w:b/>
          <w:color w:val="A50021"/>
          <w:sz w:val="36"/>
          <w:szCs w:val="36"/>
        </w:rPr>
        <w:t>10,1-15,6 %</w:t>
      </w:r>
      <w:r w:rsidRPr="00CE7699">
        <w:rPr>
          <w:b/>
          <w:color w:val="A50021"/>
          <w:sz w:val="36"/>
          <w:szCs w:val="36"/>
        </w:rPr>
        <w:t xml:space="preserve">        </w:t>
      </w:r>
      <w:r w:rsidRPr="00CE7699">
        <w:rPr>
          <w:b/>
          <w:color w:val="A50021"/>
          <w:sz w:val="32"/>
          <w:szCs w:val="32"/>
        </w:rPr>
        <w:t>Голландия</w:t>
      </w:r>
    </w:p>
    <w:p w:rsidR="00866365" w:rsidRPr="00CE7699" w:rsidRDefault="003C1801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A50021"/>
          <w:sz w:val="32"/>
          <w:szCs w:val="32"/>
        </w:rPr>
      </w:pPr>
      <w:r w:rsidRPr="00CE7699">
        <w:rPr>
          <w:b/>
          <w:color w:val="A50021"/>
          <w:sz w:val="36"/>
          <w:szCs w:val="36"/>
        </w:rPr>
        <w:t xml:space="preserve">                          </w:t>
      </w:r>
      <w:r w:rsidR="00866365" w:rsidRPr="00CE7699">
        <w:rPr>
          <w:b/>
          <w:color w:val="A50021"/>
          <w:sz w:val="36"/>
          <w:szCs w:val="36"/>
        </w:rPr>
        <w:t xml:space="preserve">Импала          </w:t>
      </w:r>
      <w:r w:rsidR="0091058A" w:rsidRPr="00CE7699">
        <w:rPr>
          <w:b/>
          <w:color w:val="A50021"/>
          <w:sz w:val="36"/>
          <w:szCs w:val="36"/>
        </w:rPr>
        <w:t xml:space="preserve"> </w:t>
      </w:r>
      <w:r w:rsidR="00866365" w:rsidRPr="00CE7699">
        <w:rPr>
          <w:b/>
          <w:color w:val="A50021"/>
          <w:sz w:val="36"/>
          <w:szCs w:val="36"/>
        </w:rPr>
        <w:t>10,5-14,6 %</w:t>
      </w:r>
      <w:r w:rsidRPr="00CE7699">
        <w:rPr>
          <w:b/>
          <w:color w:val="A50021"/>
          <w:sz w:val="36"/>
          <w:szCs w:val="36"/>
        </w:rPr>
        <w:t xml:space="preserve">      </w:t>
      </w:r>
      <w:r w:rsidRPr="00CE7699">
        <w:rPr>
          <w:b/>
          <w:color w:val="A50021"/>
          <w:sz w:val="32"/>
          <w:szCs w:val="32"/>
        </w:rPr>
        <w:t>Нидерланды</w:t>
      </w:r>
    </w:p>
    <w:p w:rsidR="00866365" w:rsidRPr="00CE7699" w:rsidRDefault="003C1801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A50021"/>
          <w:sz w:val="32"/>
          <w:szCs w:val="32"/>
        </w:rPr>
      </w:pPr>
      <w:r w:rsidRPr="00CE7699">
        <w:rPr>
          <w:b/>
          <w:color w:val="A50021"/>
          <w:sz w:val="36"/>
          <w:szCs w:val="36"/>
        </w:rPr>
        <w:t xml:space="preserve">                             </w:t>
      </w:r>
      <w:r w:rsidR="00866365" w:rsidRPr="00CE7699">
        <w:rPr>
          <w:b/>
          <w:color w:val="A50021"/>
          <w:sz w:val="36"/>
          <w:szCs w:val="36"/>
        </w:rPr>
        <w:t xml:space="preserve">Удача             </w:t>
      </w:r>
      <w:r w:rsidR="0091058A" w:rsidRPr="00CE7699">
        <w:rPr>
          <w:b/>
          <w:color w:val="A50021"/>
          <w:sz w:val="36"/>
          <w:szCs w:val="36"/>
        </w:rPr>
        <w:t xml:space="preserve"> </w:t>
      </w:r>
      <w:r w:rsidR="00866365" w:rsidRPr="00CE7699">
        <w:rPr>
          <w:b/>
          <w:color w:val="A50021"/>
          <w:sz w:val="36"/>
          <w:szCs w:val="36"/>
        </w:rPr>
        <w:t>11,0-14,5 %</w:t>
      </w:r>
      <w:r w:rsidRPr="00CE7699">
        <w:rPr>
          <w:b/>
          <w:color w:val="A50021"/>
          <w:sz w:val="36"/>
          <w:szCs w:val="36"/>
        </w:rPr>
        <w:t xml:space="preserve">  </w:t>
      </w:r>
      <w:r w:rsidRPr="00CE7699">
        <w:rPr>
          <w:b/>
          <w:color w:val="A50021"/>
          <w:sz w:val="32"/>
          <w:szCs w:val="32"/>
        </w:rPr>
        <w:t>(ВНИИКХ Россия)</w:t>
      </w:r>
    </w:p>
    <w:p w:rsidR="0091058A" w:rsidRPr="003C1801" w:rsidRDefault="0091058A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jc w:val="center"/>
        <w:textAlignment w:val="baseline"/>
        <w:rPr>
          <w:b/>
          <w:color w:val="9900CC"/>
          <w:sz w:val="32"/>
          <w:szCs w:val="32"/>
        </w:rPr>
      </w:pPr>
    </w:p>
    <w:p w:rsidR="00866365" w:rsidRPr="00866365" w:rsidRDefault="00866365" w:rsidP="0091058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textAlignment w:val="baseline"/>
        <w:rPr>
          <w:b/>
          <w:color w:val="9900CC"/>
          <w:sz w:val="16"/>
          <w:szCs w:val="16"/>
        </w:rPr>
      </w:pPr>
    </w:p>
    <w:p w:rsidR="00866365" w:rsidRPr="00CE7699" w:rsidRDefault="00866365" w:rsidP="008919B6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beforeAutospacing="0" w:after="0" w:afterAutospacing="0"/>
        <w:ind w:firstLine="300"/>
        <w:textAlignment w:val="baseline"/>
        <w:rPr>
          <w:b/>
          <w:color w:val="002060"/>
          <w:sz w:val="32"/>
          <w:szCs w:val="32"/>
        </w:rPr>
      </w:pPr>
      <w:r w:rsidRPr="00CE7699">
        <w:rPr>
          <w:b/>
          <w:color w:val="002060"/>
          <w:sz w:val="16"/>
          <w:szCs w:val="16"/>
        </w:rPr>
        <w:t xml:space="preserve">                                                                     </w:t>
      </w:r>
      <w:r w:rsidRPr="00CE7699">
        <w:rPr>
          <w:b/>
          <w:color w:val="002060"/>
          <w:sz w:val="36"/>
          <w:szCs w:val="36"/>
        </w:rPr>
        <w:t>Сантэ              10 – 14,2</w:t>
      </w:r>
      <w:r w:rsidR="00CE7699" w:rsidRPr="00CE7699">
        <w:rPr>
          <w:b/>
          <w:color w:val="002060"/>
          <w:sz w:val="36"/>
          <w:szCs w:val="36"/>
        </w:rPr>
        <w:t xml:space="preserve">            </w:t>
      </w:r>
      <w:r w:rsidR="00CE7699" w:rsidRPr="00CE7699">
        <w:rPr>
          <w:b/>
          <w:color w:val="002060"/>
          <w:sz w:val="32"/>
          <w:szCs w:val="32"/>
        </w:rPr>
        <w:t>Голландия</w:t>
      </w:r>
    </w:p>
    <w:p w:rsidR="008919B6" w:rsidRPr="00CE7699" w:rsidRDefault="00CE7699" w:rsidP="0089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382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E769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</w:t>
      </w:r>
      <w:r w:rsidR="00866365" w:rsidRPr="00CE7699">
        <w:rPr>
          <w:rFonts w:ascii="Times New Roman" w:hAnsi="Times New Roman" w:cs="Times New Roman"/>
          <w:b/>
          <w:color w:val="002060"/>
          <w:sz w:val="36"/>
          <w:szCs w:val="36"/>
        </w:rPr>
        <w:t>Гала                10 – 12 %</w:t>
      </w:r>
      <w:r w:rsidRPr="00CE769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</w:t>
      </w:r>
      <w:r w:rsidRPr="00CE7699">
        <w:rPr>
          <w:rFonts w:ascii="Times New Roman" w:hAnsi="Times New Roman" w:cs="Times New Roman"/>
          <w:b/>
          <w:color w:val="002060"/>
          <w:sz w:val="32"/>
          <w:szCs w:val="32"/>
        </w:rPr>
        <w:t>Германия</w:t>
      </w:r>
    </w:p>
    <w:p w:rsidR="008919B6" w:rsidRDefault="008919B6" w:rsidP="0089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38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A640" wp14:editId="6012D8B6">
                <wp:simplePos x="0" y="0"/>
                <wp:positionH relativeFrom="column">
                  <wp:posOffset>842010</wp:posOffset>
                </wp:positionH>
                <wp:positionV relativeFrom="paragraph">
                  <wp:posOffset>164465</wp:posOffset>
                </wp:positionV>
                <wp:extent cx="5029200" cy="742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714" w:rsidRPr="008919B6" w:rsidRDefault="00FA0714" w:rsidP="008919B6">
                            <w:pPr>
                              <w:pStyle w:val="aa"/>
                              <w:shd w:val="clear" w:color="auto" w:fill="F2DBDB" w:themeFill="accent2" w:themeFillTint="33"/>
                              <w:spacing w:before="0" w:beforeAutospacing="0" w:after="0" w:afterAutospacing="0"/>
                              <w:ind w:firstLine="30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19B6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Повышенное содержание крахмала - более 25%</w:t>
                            </w:r>
                          </w:p>
                          <w:p w:rsidR="00FA0714" w:rsidRPr="008919B6" w:rsidRDefault="00FA0714" w:rsidP="008919B6">
                            <w:pPr>
                              <w:pStyle w:val="aa"/>
                              <w:shd w:val="clear" w:color="auto" w:fill="F2DBDB" w:themeFill="accent2" w:themeFillTint="33"/>
                              <w:spacing w:before="0" w:beforeAutospacing="0" w:after="0" w:afterAutospacing="0"/>
                              <w:ind w:firstLine="30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19B6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Высокая крахмалистость: 14-25%</w:t>
                            </w:r>
                          </w:p>
                          <w:p w:rsidR="00FA0714" w:rsidRPr="008919B6" w:rsidRDefault="00FA0714" w:rsidP="008919B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19B6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Низкое содержание крахмала в клубнях: 10-13%</w:t>
                            </w:r>
                            <w:r w:rsidRPr="008919B6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66.3pt;margin-top:12.95pt;width:396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" fillcolor="white [3201]" strokeweight=".5pt">
                <v:textbox>
                  <w:txbxContent>
                    <w:p w:rsidR="00AC3431" w:rsidRPr="008919B6" w:rsidRDefault="00AC3431" w:rsidP="008919B6">
                      <w:pPr>
                        <w:pStyle w:val="aa"/>
                        <w:shd w:val="clear" w:color="auto" w:fill="F2DBDB" w:themeFill="accent2" w:themeFillTint="33"/>
                        <w:spacing w:before="0" w:beforeAutospacing="0" w:after="0" w:afterAutospacing="0"/>
                        <w:ind w:firstLine="300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919B6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Повышенное содержание крахмала - более 25%</w:t>
                      </w:r>
                    </w:p>
                    <w:p w:rsidR="00AC3431" w:rsidRPr="008919B6" w:rsidRDefault="00AC3431" w:rsidP="008919B6">
                      <w:pPr>
                        <w:pStyle w:val="aa"/>
                        <w:shd w:val="clear" w:color="auto" w:fill="F2DBDB" w:themeFill="accent2" w:themeFillTint="33"/>
                        <w:spacing w:before="0" w:beforeAutospacing="0" w:after="0" w:afterAutospacing="0"/>
                        <w:ind w:firstLine="300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919B6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Высокая крахмалистость: 14-25%</w:t>
                      </w:r>
                    </w:p>
                    <w:p w:rsidR="00AC3431" w:rsidRPr="008919B6" w:rsidRDefault="00AC3431" w:rsidP="008919B6">
                      <w:pPr>
                        <w:shd w:val="clear" w:color="auto" w:fill="F2DBDB" w:themeFill="accent2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19B6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Низкое содержание крахмала в клубнях: 10-13%</w:t>
                      </w:r>
                      <w:r w:rsidRPr="008919B6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66365" w:rsidRDefault="00866365" w:rsidP="0091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382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66365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br/>
      </w:r>
    </w:p>
    <w:p w:rsidR="0091058A" w:rsidRPr="0091058A" w:rsidRDefault="0091058A" w:rsidP="0091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3825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4B2E92" w:rsidRPr="00124C9A" w:rsidRDefault="005A7F69" w:rsidP="005A7F69">
      <w:pPr>
        <w:pStyle w:val="aa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990000"/>
          <w:sz w:val="32"/>
          <w:szCs w:val="32"/>
        </w:rPr>
      </w:pPr>
      <w:r w:rsidRPr="00124C9A">
        <w:rPr>
          <w:b/>
          <w:color w:val="990000"/>
          <w:sz w:val="32"/>
          <w:szCs w:val="32"/>
        </w:rPr>
        <w:lastRenderedPageBreak/>
        <w:t>Результаты  определения содержания крахмала в картофеле</w:t>
      </w:r>
    </w:p>
    <w:p w:rsidR="005A7F69" w:rsidRPr="00124C9A" w:rsidRDefault="005A7F69" w:rsidP="005A7F69">
      <w:pPr>
        <w:pStyle w:val="aa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990000"/>
          <w:sz w:val="32"/>
          <w:szCs w:val="32"/>
        </w:rPr>
      </w:pPr>
      <w:r w:rsidRPr="00124C9A">
        <w:rPr>
          <w:b/>
          <w:color w:val="990000"/>
          <w:sz w:val="32"/>
          <w:szCs w:val="32"/>
        </w:rPr>
        <w:t>по  плотности</w:t>
      </w:r>
    </w:p>
    <w:p w:rsidR="005A7F69" w:rsidRPr="00AD7A5F" w:rsidRDefault="00AD7A5F" w:rsidP="00AD7A5F">
      <w:pPr>
        <w:pStyle w:val="aa"/>
        <w:shd w:val="clear" w:color="auto" w:fill="FFFFFF"/>
        <w:tabs>
          <w:tab w:val="left" w:pos="8460"/>
        </w:tabs>
        <w:spacing w:before="0" w:beforeAutospacing="0" w:after="0" w:afterAutospacing="0"/>
        <w:textAlignment w:val="baseline"/>
        <w:rPr>
          <w:b/>
        </w:rPr>
      </w:pPr>
      <w:r>
        <w:rPr>
          <w:color w:val="C00000"/>
          <w:sz w:val="36"/>
          <w:szCs w:val="36"/>
        </w:rPr>
        <w:tab/>
      </w:r>
      <w:r w:rsidRPr="00AD7A5F">
        <w:rPr>
          <w:b/>
        </w:rPr>
        <w:t>Таблица 3</w:t>
      </w:r>
      <w:r w:rsidR="00124C9A">
        <w:rPr>
          <w:b/>
        </w:rPr>
        <w:t>.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5"/>
        <w:gridCol w:w="1927"/>
        <w:gridCol w:w="1928"/>
        <w:gridCol w:w="1927"/>
        <w:gridCol w:w="1928"/>
      </w:tblGrid>
      <w:tr w:rsidR="00AD7A5F" w:rsidTr="0024611B"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D7A5F" w:rsidRPr="00785495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Сорт</w:t>
            </w:r>
          </w:p>
          <w:p w:rsidR="00AD7A5F" w:rsidRPr="005A7F69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85495">
              <w:rPr>
                <w:b/>
                <w:sz w:val="32"/>
                <w:szCs w:val="32"/>
              </w:rPr>
              <w:t>картофеля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bottom"/>
          </w:tcPr>
          <w:p w:rsidR="00AD7A5F" w:rsidRDefault="00AD7A5F" w:rsidP="00AD7A5F">
            <w:pPr>
              <w:pStyle w:val="aa"/>
              <w:spacing w:before="0" w:beforeAutospacing="0" w:after="0" w:afterAutospacing="0"/>
              <w:textAlignment w:val="baseline"/>
              <w:rPr>
                <w:b/>
                <w:sz w:val="16"/>
                <w:szCs w:val="16"/>
              </w:rPr>
            </w:pPr>
          </w:p>
          <w:p w:rsidR="00AD7A5F" w:rsidRPr="00785495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Плотность  раствора</w:t>
            </w:r>
          </w:p>
          <w:p w:rsidR="00AD7A5F" w:rsidRPr="00AD7A5F" w:rsidRDefault="00AD7A5F" w:rsidP="00AD7A5F">
            <w:pPr>
              <w:pStyle w:val="aa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AD7A5F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</w:pPr>
          </w:p>
          <w:p w:rsidR="00AD7A5F" w:rsidRPr="00AD7A5F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D7A5F">
              <w:rPr>
                <w:b/>
                <w:sz w:val="28"/>
                <w:szCs w:val="28"/>
              </w:rPr>
              <w:t>Крахмальное</w:t>
            </w:r>
          </w:p>
          <w:p w:rsidR="00AD7A5F" w:rsidRPr="00AD7A5F" w:rsidRDefault="00AD7A5F" w:rsidP="00AD7A5F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AD7A5F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AD7A5F">
              <w:rPr>
                <w:b/>
                <w:sz w:val="28"/>
                <w:szCs w:val="28"/>
              </w:rPr>
              <w:t>в</w:t>
            </w:r>
            <w:proofErr w:type="gramEnd"/>
            <w:r w:rsidRPr="00AD7A5F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D7A5F" w:rsidRPr="00217CF6" w:rsidRDefault="00AD7A5F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17CF6">
              <w:rPr>
                <w:b/>
                <w:sz w:val="28"/>
                <w:szCs w:val="28"/>
              </w:rPr>
              <w:t>Среднее содержание</w:t>
            </w:r>
          </w:p>
          <w:p w:rsidR="00AD7A5F" w:rsidRPr="00AD7A5F" w:rsidRDefault="00AD7A5F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17CF6">
              <w:rPr>
                <w:b/>
                <w:sz w:val="28"/>
                <w:szCs w:val="28"/>
              </w:rPr>
              <w:t xml:space="preserve">сахаров </w:t>
            </w:r>
            <w:proofErr w:type="gramStart"/>
            <w:r w:rsidRPr="00217CF6">
              <w:rPr>
                <w:b/>
                <w:sz w:val="28"/>
                <w:szCs w:val="28"/>
              </w:rPr>
              <w:t>в</w:t>
            </w:r>
            <w:proofErr w:type="gramEnd"/>
            <w:r w:rsidRPr="00217CF6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17CF6">
              <w:rPr>
                <w:b/>
                <w:sz w:val="28"/>
                <w:szCs w:val="28"/>
              </w:rPr>
              <w:t xml:space="preserve">Содержание  крахмала  </w:t>
            </w:r>
            <w:proofErr w:type="gramStart"/>
            <w:r w:rsidRPr="00217CF6">
              <w:rPr>
                <w:b/>
                <w:sz w:val="28"/>
                <w:szCs w:val="28"/>
              </w:rPr>
              <w:t>к</w:t>
            </w:r>
            <w:proofErr w:type="gramEnd"/>
            <w:r w:rsidRPr="00217CF6">
              <w:rPr>
                <w:b/>
                <w:sz w:val="28"/>
                <w:szCs w:val="28"/>
              </w:rPr>
              <w:t xml:space="preserve">  картофеле в %</w:t>
            </w:r>
          </w:p>
        </w:tc>
      </w:tr>
      <w:tr w:rsidR="00AD7A5F" w:rsidTr="0040192C"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Лорх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17CF6">
              <w:rPr>
                <w:b/>
                <w:sz w:val="36"/>
                <w:szCs w:val="36"/>
              </w:rPr>
              <w:t xml:space="preserve">2 </w:t>
            </w:r>
            <w:proofErr w:type="gramStart"/>
            <w:r w:rsidRPr="00217CF6">
              <w:rPr>
                <w:b/>
                <w:sz w:val="36"/>
                <w:szCs w:val="36"/>
              </w:rPr>
              <w:t>р</w:t>
            </w:r>
            <w:proofErr w:type="gramEnd"/>
          </w:p>
          <w:p w:rsidR="00217CF6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217CF6" w:rsidRDefault="00FA0714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1,094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217CF6" w:rsidRDefault="00FA0714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17,0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─ 1,5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AD7A5F" w:rsidRPr="00217CF6" w:rsidRDefault="00FA0714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15,5</w:t>
            </w:r>
          </w:p>
        </w:tc>
      </w:tr>
      <w:tr w:rsidR="0024611B" w:rsidTr="0024611B">
        <w:trPr>
          <w:trHeight w:val="735"/>
        </w:trPr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8"/>
                <w:szCs w:val="8"/>
              </w:rPr>
            </w:pPr>
          </w:p>
          <w:p w:rsidR="00217CF6" w:rsidRPr="0024611B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Розара</w:t>
            </w:r>
          </w:p>
          <w:p w:rsidR="0024611B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Германия</w:t>
            </w:r>
          </w:p>
          <w:p w:rsidR="00217CF6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1,083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14,7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─ 1,5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  <w:vAlign w:val="center"/>
          </w:tcPr>
          <w:p w:rsidR="00AD7A5F" w:rsidRPr="00217CF6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13,2</w:t>
            </w:r>
          </w:p>
        </w:tc>
      </w:tr>
      <w:tr w:rsidR="00AD7A5F" w:rsidTr="0040192C"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Рокко</w:t>
            </w:r>
          </w:p>
          <w:p w:rsidR="0024611B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Голландия</w:t>
            </w:r>
          </w:p>
          <w:p w:rsidR="00217CF6" w:rsidRPr="00AD7A5F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1,074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12,5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─ 1,5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11,0</w:t>
            </w:r>
          </w:p>
        </w:tc>
      </w:tr>
      <w:tr w:rsidR="00AD7A5F" w:rsidTr="0040192C"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Удача</w:t>
            </w:r>
          </w:p>
          <w:p w:rsidR="0024611B" w:rsidRPr="0024611B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  <w:p w:rsidR="00217CF6" w:rsidRPr="00AD7A5F" w:rsidRDefault="00217CF6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AD7A5F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1,071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AD7A5F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11,9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D7A5F" w:rsidRPr="00AD7A5F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─ 1,5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AD7A5F" w:rsidRPr="00AD7A5F" w:rsidRDefault="0024611B" w:rsidP="00217CF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10,4</w:t>
            </w:r>
          </w:p>
        </w:tc>
      </w:tr>
    </w:tbl>
    <w:p w:rsidR="004B2E92" w:rsidRDefault="004B2E92" w:rsidP="005A7F69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C00000"/>
          <w:sz w:val="36"/>
          <w:szCs w:val="36"/>
        </w:rPr>
      </w:pPr>
    </w:p>
    <w:p w:rsidR="0040192C" w:rsidRDefault="0040192C" w:rsidP="0040192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FF"/>
          <w:sz w:val="18"/>
          <w:szCs w:val="18"/>
        </w:rPr>
      </w:pPr>
      <w:r w:rsidRPr="0040192C">
        <w:rPr>
          <w:b/>
          <w:color w:val="0000FF"/>
          <w:sz w:val="36"/>
          <w:szCs w:val="36"/>
        </w:rPr>
        <w:t>Результаты  определения крахмала в картофеле поляриметрическим   методом</w:t>
      </w:r>
    </w:p>
    <w:p w:rsidR="0040192C" w:rsidRDefault="0040192C" w:rsidP="0040192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FF"/>
          <w:sz w:val="18"/>
          <w:szCs w:val="18"/>
        </w:rPr>
      </w:pPr>
    </w:p>
    <w:p w:rsidR="0040192C" w:rsidRPr="0040192C" w:rsidRDefault="0040192C" w:rsidP="0040192C">
      <w:pPr>
        <w:pStyle w:val="aa"/>
        <w:shd w:val="clear" w:color="auto" w:fill="FFFFFF"/>
        <w:tabs>
          <w:tab w:val="left" w:pos="8430"/>
        </w:tabs>
        <w:spacing w:before="0" w:beforeAutospacing="0" w:after="0" w:afterAutospacing="0"/>
        <w:textAlignment w:val="baseline"/>
        <w:rPr>
          <w:b/>
        </w:rPr>
      </w:pPr>
      <w:r>
        <w:rPr>
          <w:b/>
          <w:color w:val="0000FF"/>
          <w:sz w:val="18"/>
          <w:szCs w:val="18"/>
        </w:rPr>
        <w:tab/>
      </w:r>
      <w:r w:rsidRPr="0040192C">
        <w:rPr>
          <w:b/>
        </w:rPr>
        <w:t>Таблица  4.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40192C" w:rsidTr="00124C9A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40192C" w:rsidRPr="00785495" w:rsidRDefault="0040192C" w:rsidP="0040192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Сорта картофеля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40192C" w:rsidRPr="00785495" w:rsidRDefault="0040192C" w:rsidP="0040192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Масса  и  объем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40192C" w:rsidRPr="0040192C" w:rsidRDefault="0040192C" w:rsidP="0040192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vertAlign w:val="superscript"/>
              </w:rPr>
            </w:pPr>
            <w:r w:rsidRPr="0040192C">
              <w:rPr>
                <w:b/>
              </w:rPr>
              <w:t>Удельное вращение  гидролизата  крахмала картофеля</w:t>
            </w:r>
            <w:r>
              <w:rPr>
                <w:b/>
              </w:rPr>
              <w:t xml:space="preserve">, </w:t>
            </w:r>
            <w:r>
              <w:rPr>
                <w:b/>
                <w:vertAlign w:val="superscript"/>
              </w:rPr>
              <w:t>о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40192C" w:rsidRPr="0040192C" w:rsidRDefault="0040192C" w:rsidP="0040192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0192C">
              <w:rPr>
                <w:b/>
              </w:rPr>
              <w:t>Угол вращения в градусах  круговой шкалы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0192C" w:rsidRPr="00124C9A" w:rsidRDefault="0040192C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24C9A">
              <w:rPr>
                <w:b/>
              </w:rPr>
              <w:t xml:space="preserve">Содержание  крахмала в картофеле </w:t>
            </w:r>
            <w:proofErr w:type="gramStart"/>
            <w:r w:rsidRPr="00124C9A">
              <w:rPr>
                <w:b/>
              </w:rPr>
              <w:t>в</w:t>
            </w:r>
            <w:proofErr w:type="gramEnd"/>
            <w:r w:rsidRPr="00124C9A">
              <w:rPr>
                <w:b/>
              </w:rPr>
              <w:t xml:space="preserve"> %</w:t>
            </w:r>
          </w:p>
        </w:tc>
      </w:tr>
      <w:tr w:rsidR="00124C9A" w:rsidTr="00124C9A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124C9A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Лорх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17CF6">
              <w:rPr>
                <w:b/>
                <w:sz w:val="36"/>
                <w:szCs w:val="36"/>
              </w:rPr>
              <w:t xml:space="preserve">2 </w:t>
            </w:r>
            <w:proofErr w:type="gramStart"/>
            <w:r w:rsidRPr="00217CF6">
              <w:rPr>
                <w:b/>
                <w:sz w:val="36"/>
                <w:szCs w:val="36"/>
              </w:rPr>
              <w:t>р</w:t>
            </w:r>
            <w:proofErr w:type="gramEnd"/>
          </w:p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4C9A">
              <w:rPr>
                <w:b/>
                <w:sz w:val="28"/>
                <w:szCs w:val="28"/>
              </w:rPr>
              <w:t>25 г/ 100 мл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195,4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7,52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FA0714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17,7</w:t>
            </w:r>
          </w:p>
        </w:tc>
      </w:tr>
      <w:tr w:rsidR="00124C9A" w:rsidTr="00124C9A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8"/>
                <w:szCs w:val="8"/>
              </w:rPr>
            </w:pPr>
          </w:p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Розара</w:t>
            </w:r>
          </w:p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Германия</w:t>
            </w:r>
          </w:p>
          <w:p w:rsidR="00124C9A" w:rsidRPr="00217CF6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28"/>
                <w:szCs w:val="28"/>
              </w:rPr>
              <w:t>25 г/ 100 мл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195,4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6,90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14,1</w:t>
            </w:r>
          </w:p>
        </w:tc>
      </w:tr>
      <w:tr w:rsidR="00124C9A" w:rsidTr="00124C9A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Рокко</w:t>
            </w:r>
          </w:p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Голландия</w:t>
            </w:r>
          </w:p>
          <w:p w:rsidR="00124C9A" w:rsidRPr="00AD7A5F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28"/>
                <w:szCs w:val="28"/>
              </w:rPr>
              <w:t>25 г/ 100 мл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195,4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6,64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13,6</w:t>
            </w:r>
          </w:p>
        </w:tc>
      </w:tr>
      <w:tr w:rsidR="00124C9A" w:rsidTr="00124C9A">
        <w:tc>
          <w:tcPr>
            <w:tcW w:w="20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Удача</w:t>
            </w:r>
          </w:p>
          <w:p w:rsidR="00124C9A" w:rsidRPr="0024611B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  <w:p w:rsidR="00124C9A" w:rsidRPr="00AD7A5F" w:rsidRDefault="00124C9A" w:rsidP="009E14E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28"/>
                <w:szCs w:val="28"/>
              </w:rPr>
              <w:t>25 г/ 100 мл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195,4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5,48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124C9A" w:rsidRPr="00124C9A" w:rsidRDefault="00124C9A" w:rsidP="00124C9A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124C9A">
              <w:rPr>
                <w:b/>
                <w:sz w:val="36"/>
                <w:szCs w:val="36"/>
              </w:rPr>
              <w:t>11,2</w:t>
            </w:r>
          </w:p>
        </w:tc>
      </w:tr>
    </w:tbl>
    <w:p w:rsidR="004B2E92" w:rsidRDefault="004B2E92" w:rsidP="00AF77A8">
      <w:pPr>
        <w:pStyle w:val="aa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C00000"/>
          <w:sz w:val="36"/>
          <w:szCs w:val="36"/>
        </w:rPr>
      </w:pPr>
    </w:p>
    <w:p w:rsidR="004B2E92" w:rsidRDefault="004B2E92" w:rsidP="00AF77A8">
      <w:pPr>
        <w:pStyle w:val="aa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C00000"/>
          <w:sz w:val="36"/>
          <w:szCs w:val="36"/>
        </w:rPr>
      </w:pPr>
    </w:p>
    <w:p w:rsidR="004B2E92" w:rsidRPr="00AC3431" w:rsidRDefault="00AC00C1" w:rsidP="009E14E9">
      <w:pPr>
        <w:pStyle w:val="a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C3431">
        <w:rPr>
          <w:b/>
          <w:sz w:val="28"/>
          <w:szCs w:val="28"/>
        </w:rPr>
        <w:lastRenderedPageBreak/>
        <w:t>Определение содержание  нитратов  в  некоторых  сортах  картофеля</w:t>
      </w:r>
    </w:p>
    <w:p w:rsidR="00AC3431" w:rsidRDefault="00AC3431" w:rsidP="00AF77A8">
      <w:pPr>
        <w:pStyle w:val="aa"/>
        <w:shd w:val="clear" w:color="auto" w:fill="FFFFFF"/>
        <w:spacing w:before="0" w:beforeAutospacing="0" w:after="0" w:afterAutospacing="0"/>
        <w:ind w:firstLine="300"/>
        <w:textAlignment w:val="baseline"/>
        <w:rPr>
          <w:b/>
          <w:sz w:val="16"/>
          <w:szCs w:val="16"/>
        </w:rPr>
      </w:pPr>
    </w:p>
    <w:p w:rsidR="004B2E92" w:rsidRDefault="00AC00C1" w:rsidP="00AF77A8">
      <w:pPr>
        <w:pStyle w:val="aa"/>
        <w:shd w:val="clear" w:color="auto" w:fill="FFFFFF"/>
        <w:spacing w:before="0" w:beforeAutospacing="0" w:after="0" w:afterAutospacing="0"/>
        <w:ind w:firstLine="300"/>
        <w:textAlignment w:val="baseline"/>
        <w:rPr>
          <w:b/>
        </w:rPr>
      </w:pPr>
      <w:r w:rsidRPr="00AC00C1">
        <w:rPr>
          <w:b/>
        </w:rPr>
        <w:t>Для определения содержания нитратов</w:t>
      </w:r>
      <w:r>
        <w:rPr>
          <w:b/>
        </w:rPr>
        <w:t xml:space="preserve"> в сотах картофеля  Лорх, Розара, Рокко, Удача</w:t>
      </w:r>
    </w:p>
    <w:p w:rsidR="00292ECF" w:rsidRDefault="00AC00C1" w:rsidP="00292ECF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использовали  Иономер – рН </w:t>
      </w:r>
      <w:r w:rsidR="00292ECF">
        <w:rPr>
          <w:b/>
        </w:rPr>
        <w:t>метр  ЭКОТЕСТ</w:t>
      </w:r>
      <w:r w:rsidR="00405CB6">
        <w:rPr>
          <w:b/>
        </w:rPr>
        <w:t>-</w:t>
      </w:r>
      <w:r w:rsidR="00292ECF">
        <w:rPr>
          <w:b/>
        </w:rPr>
        <w:t xml:space="preserve"> 120  с нитратным электродом ЭЛИС</w:t>
      </w:r>
      <w:r w:rsidR="00405CB6">
        <w:rPr>
          <w:b/>
        </w:rPr>
        <w:t>-</w:t>
      </w:r>
      <w:r w:rsidR="00292ECF">
        <w:rPr>
          <w:b/>
        </w:rPr>
        <w:t xml:space="preserve"> 121</w:t>
      </w:r>
      <w:r>
        <w:rPr>
          <w:b/>
        </w:rPr>
        <w:t xml:space="preserve"> </w:t>
      </w:r>
      <w:r>
        <w:rPr>
          <w:b/>
          <w:lang w:val="en-US"/>
        </w:rPr>
        <w:t>NO</w:t>
      </w:r>
      <w:r w:rsidRPr="00AC00C1">
        <w:rPr>
          <w:b/>
          <w:vertAlign w:val="subscript"/>
        </w:rPr>
        <w:t>3</w:t>
      </w:r>
      <w:r w:rsidRPr="00AC00C1">
        <w:rPr>
          <w:b/>
        </w:rPr>
        <w:t xml:space="preserve"> </w:t>
      </w:r>
    </w:p>
    <w:p w:rsidR="00FD641E" w:rsidRDefault="00292ECF" w:rsidP="00292ECF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и </w:t>
      </w:r>
      <w:r w:rsidR="00DB4AE1">
        <w:rPr>
          <w:b/>
        </w:rPr>
        <w:t xml:space="preserve"> э</w:t>
      </w:r>
      <w:r w:rsidR="00405CB6">
        <w:rPr>
          <w:b/>
        </w:rPr>
        <w:t xml:space="preserve">лектрод сравнения  </w:t>
      </w:r>
      <w:proofErr w:type="spellStart"/>
      <w:r w:rsidR="00405CB6">
        <w:rPr>
          <w:b/>
        </w:rPr>
        <w:t>ЭСр</w:t>
      </w:r>
      <w:proofErr w:type="spellEnd"/>
      <w:r w:rsidR="00405CB6">
        <w:rPr>
          <w:b/>
        </w:rPr>
        <w:t xml:space="preserve"> -10101.  Стандартные  растворы для калибровки  иономера готовились  на  1% растворе  алюмокалиевых  квасцов </w:t>
      </w:r>
      <w:proofErr w:type="gramStart"/>
      <w:r w:rsidR="00405CB6">
        <w:rPr>
          <w:b/>
        </w:rPr>
        <w:t xml:space="preserve">( </w:t>
      </w:r>
      <w:proofErr w:type="gramEnd"/>
      <w:r w:rsidR="00405CB6">
        <w:rPr>
          <w:b/>
        </w:rPr>
        <w:t>КА</w:t>
      </w:r>
      <w:r w:rsidR="00405CB6">
        <w:rPr>
          <w:b/>
          <w:lang w:val="en-US"/>
        </w:rPr>
        <w:t>I</w:t>
      </w:r>
      <w:r w:rsidR="00405CB6" w:rsidRPr="00405CB6">
        <w:rPr>
          <w:b/>
        </w:rPr>
        <w:t>(</w:t>
      </w:r>
      <w:r w:rsidR="00405CB6">
        <w:rPr>
          <w:b/>
          <w:lang w:val="en-US"/>
        </w:rPr>
        <w:t>SO</w:t>
      </w:r>
      <w:r w:rsidR="00405CB6" w:rsidRPr="00405CB6">
        <w:rPr>
          <w:b/>
          <w:vertAlign w:val="subscript"/>
        </w:rPr>
        <w:t>4</w:t>
      </w:r>
      <w:r w:rsidR="00405CB6" w:rsidRPr="00405CB6">
        <w:rPr>
          <w:b/>
        </w:rPr>
        <w:t>)</w:t>
      </w:r>
      <w:r w:rsidR="00405CB6" w:rsidRPr="00405CB6">
        <w:rPr>
          <w:b/>
          <w:vertAlign w:val="subscript"/>
        </w:rPr>
        <w:t>2</w:t>
      </w:r>
      <w:r w:rsidR="00405CB6" w:rsidRPr="00405CB6">
        <w:rPr>
          <w:b/>
        </w:rPr>
        <w:t xml:space="preserve"> </w:t>
      </w:r>
      <w:r w:rsidR="00405CB6">
        <w:rPr>
          <w:b/>
        </w:rPr>
        <w:t>∙</w:t>
      </w:r>
      <w:r w:rsidR="00405CB6" w:rsidRPr="00405CB6">
        <w:rPr>
          <w:b/>
        </w:rPr>
        <w:t xml:space="preserve"> 18</w:t>
      </w:r>
      <w:r w:rsidR="00405CB6">
        <w:rPr>
          <w:b/>
          <w:lang w:val="en-US"/>
        </w:rPr>
        <w:t>H</w:t>
      </w:r>
      <w:r w:rsidR="00405CB6" w:rsidRPr="00405CB6">
        <w:rPr>
          <w:b/>
          <w:vertAlign w:val="subscript"/>
        </w:rPr>
        <w:t>2</w:t>
      </w:r>
      <w:r w:rsidR="00405CB6">
        <w:rPr>
          <w:b/>
          <w:lang w:val="en-US"/>
        </w:rPr>
        <w:t>O</w:t>
      </w:r>
      <w:r w:rsidR="00405CB6" w:rsidRPr="00405CB6">
        <w:rPr>
          <w:b/>
        </w:rPr>
        <w:t xml:space="preserve"> )</w:t>
      </w:r>
      <w:r w:rsidR="00FD641E">
        <w:rPr>
          <w:b/>
        </w:rPr>
        <w:t xml:space="preserve">. </w:t>
      </w:r>
    </w:p>
    <w:p w:rsidR="00405CB6" w:rsidRDefault="00FD641E" w:rsidP="00292ECF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В работе использовали  растворы  с молярной концентрацией  от 10</w:t>
      </w:r>
      <w:r>
        <w:rPr>
          <w:b/>
          <w:vertAlign w:val="superscript"/>
        </w:rPr>
        <w:t>-1</w:t>
      </w:r>
      <w:r>
        <w:rPr>
          <w:b/>
        </w:rPr>
        <w:t xml:space="preserve">  -  10</w:t>
      </w:r>
      <w:r>
        <w:rPr>
          <w:b/>
          <w:vertAlign w:val="superscript"/>
        </w:rPr>
        <w:t>-4</w:t>
      </w:r>
      <w:r w:rsidR="00DB4AE1">
        <w:rPr>
          <w:b/>
          <w:vertAlign w:val="superscript"/>
        </w:rPr>
        <w:t>,5</w:t>
      </w:r>
      <w:r>
        <w:rPr>
          <w:b/>
        </w:rPr>
        <w:t>.</w:t>
      </w:r>
      <w:r w:rsidR="00405CB6">
        <w:rPr>
          <w:b/>
        </w:rPr>
        <w:t xml:space="preserve"> </w:t>
      </w:r>
    </w:p>
    <w:p w:rsidR="00AC00C1" w:rsidRPr="00AC00C1" w:rsidRDefault="00AC00C1" w:rsidP="00292ECF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 </w:t>
      </w:r>
    </w:p>
    <w:p w:rsidR="009E14E9" w:rsidRPr="00AC3431" w:rsidRDefault="009E14E9" w:rsidP="00455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431">
        <w:rPr>
          <w:rFonts w:ascii="Times New Roman" w:hAnsi="Times New Roman" w:cs="Times New Roman"/>
          <w:b/>
          <w:sz w:val="28"/>
          <w:szCs w:val="28"/>
        </w:rPr>
        <w:t>Расчет содержания  нитратов (</w:t>
      </w:r>
      <w:r w:rsidRPr="00AC3431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AC3431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AC3431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gramStart"/>
      <w:r w:rsidRPr="00AC343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C3431">
        <w:rPr>
          <w:rFonts w:ascii="Times New Roman" w:hAnsi="Times New Roman" w:cs="Times New Roman"/>
          <w:b/>
          <w:sz w:val="28"/>
          <w:szCs w:val="28"/>
        </w:rPr>
        <w:t>мг/кг сырого  растительного  материала)</w:t>
      </w:r>
    </w:p>
    <w:p w:rsidR="00E24C12" w:rsidRDefault="009E14E9" w:rsidP="00E24C12">
      <w:pPr>
        <w:spacing w:after="0" w:line="240" w:lineRule="auto"/>
        <w:jc w:val="center"/>
        <w:rPr>
          <w:b/>
        </w:rPr>
      </w:pPr>
      <w:r w:rsidRPr="00766C70">
        <w:rPr>
          <w:rFonts w:ascii="Times New Roman" w:hAnsi="Times New Roman" w:cs="Times New Roman"/>
          <w:b/>
        </w:rPr>
        <w:t xml:space="preserve">при отношении  пробы   и экстрагирующего  раствора </w:t>
      </w:r>
      <w:proofErr w:type="gramStart"/>
      <w:r w:rsidRPr="00766C70">
        <w:rPr>
          <w:rFonts w:ascii="Times New Roman" w:hAnsi="Times New Roman" w:cs="Times New Roman"/>
          <w:b/>
        </w:rPr>
        <w:t xml:space="preserve">( </w:t>
      </w:r>
      <w:proofErr w:type="gramEnd"/>
      <w:r w:rsidRPr="00766C70">
        <w:rPr>
          <w:rFonts w:ascii="Times New Roman" w:hAnsi="Times New Roman" w:cs="Times New Roman"/>
          <w:b/>
        </w:rPr>
        <w:t>1 % водный раствор  квасцы)  1: 4</w:t>
      </w:r>
      <w:r w:rsidR="0045530F" w:rsidRPr="00766C70">
        <w:rPr>
          <w:rFonts w:ascii="Times New Roman" w:hAnsi="Times New Roman" w:cs="Times New Roman"/>
          <w:b/>
        </w:rPr>
        <w:t xml:space="preserve"> </w:t>
      </w:r>
      <w:r w:rsidR="0045530F">
        <w:rPr>
          <w:b/>
        </w:rPr>
        <w:t xml:space="preserve">      </w:t>
      </w:r>
      <w:r w:rsidR="00DB4AE1">
        <w:rPr>
          <w:b/>
        </w:rPr>
        <w:t xml:space="preserve">                                       </w:t>
      </w:r>
      <w:r w:rsidR="00E24C12">
        <w:rPr>
          <w:b/>
        </w:rPr>
        <w:t xml:space="preserve">        </w:t>
      </w:r>
    </w:p>
    <w:p w:rsidR="009E14E9" w:rsidRPr="0045530F" w:rsidRDefault="00E24C12" w:rsidP="00E2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AC3431">
        <w:rPr>
          <w:rFonts w:ascii="Times New Roman" w:hAnsi="Times New Roman" w:cs="Times New Roman"/>
          <w:b/>
          <w:sz w:val="24"/>
          <w:szCs w:val="24"/>
        </w:rPr>
        <w:t>Таблица 5.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118"/>
        <w:gridCol w:w="904"/>
        <w:gridCol w:w="1153"/>
        <w:gridCol w:w="904"/>
        <w:gridCol w:w="1029"/>
        <w:gridCol w:w="894"/>
        <w:gridCol w:w="1073"/>
        <w:gridCol w:w="1073"/>
        <w:gridCol w:w="1192"/>
      </w:tblGrid>
      <w:tr w:rsidR="009E14E9" w:rsidRPr="0092654D" w:rsidTr="009E14E9">
        <w:trPr>
          <w:trHeight w:val="518"/>
        </w:trPr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118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Нитрат</w:t>
            </w:r>
          </w:p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мг/кг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15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Нитрат</w:t>
            </w:r>
          </w:p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мг/кг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029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Нитрат</w:t>
            </w:r>
          </w:p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мг/кг</w:t>
            </w:r>
          </w:p>
        </w:tc>
        <w:tc>
          <w:tcPr>
            <w:tcW w:w="89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Нитрат</w:t>
            </w:r>
          </w:p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мг/кг</w:t>
            </w:r>
          </w:p>
        </w:tc>
        <w:tc>
          <w:tcPr>
            <w:tcW w:w="10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  <w:r w:rsidRPr="0092654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192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FFFF"/>
            <w:vAlign w:val="center"/>
          </w:tcPr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Нитрат</w:t>
            </w:r>
          </w:p>
          <w:p w:rsidR="009E14E9" w:rsidRPr="0092654D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54D">
              <w:rPr>
                <w:rFonts w:ascii="Times New Roman" w:hAnsi="Times New Roman" w:cs="Times New Roman"/>
                <w:b/>
                <w:sz w:val="18"/>
                <w:szCs w:val="18"/>
              </w:rPr>
              <w:t>мг/кг</w:t>
            </w:r>
          </w:p>
        </w:tc>
      </w:tr>
      <w:tr w:rsidR="009E14E9" w:rsidRPr="0092654D" w:rsidTr="009E14E9">
        <w:trPr>
          <w:trHeight w:val="227"/>
        </w:trPr>
        <w:tc>
          <w:tcPr>
            <w:tcW w:w="90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1,94</w:t>
            </w:r>
          </w:p>
        </w:tc>
        <w:tc>
          <w:tcPr>
            <w:tcW w:w="1118" w:type="dxa"/>
            <w:tcBorders>
              <w:top w:val="single" w:sz="18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2859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2,41</w:t>
            </w:r>
          </w:p>
        </w:tc>
        <w:tc>
          <w:tcPr>
            <w:tcW w:w="1153" w:type="dxa"/>
            <w:tcBorders>
              <w:top w:val="single" w:sz="18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968,6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2,88</w:t>
            </w:r>
          </w:p>
        </w:tc>
        <w:tc>
          <w:tcPr>
            <w:tcW w:w="1029" w:type="dxa"/>
            <w:tcBorders>
              <w:top w:val="single" w:sz="18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328,0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3,35</w:t>
            </w:r>
          </w:p>
        </w:tc>
        <w:tc>
          <w:tcPr>
            <w:tcW w:w="1073" w:type="dxa"/>
            <w:tcBorders>
              <w:top w:val="single" w:sz="18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111,1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3,82</w:t>
            </w:r>
          </w:p>
        </w:tc>
        <w:tc>
          <w:tcPr>
            <w:tcW w:w="1192" w:type="dxa"/>
            <w:tcBorders>
              <w:top w:val="single" w:sz="18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37,6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1,95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2793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2,42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946,5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2,89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320,5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3,36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108,9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3,83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36,7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2730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2,43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924,8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2,90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313,4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3,37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106,3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3,84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35,9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1,97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2668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904,0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2,91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306,3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3,38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103,6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3,85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35,0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1,98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2607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2,45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883,2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2,92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299,3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3,39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101,4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3,86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34,5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1,99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2547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2,46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863,3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2,93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292,6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3,40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99,2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3,87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33,6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2,00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2489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2,47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843,4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286,0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3,41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97,0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3,88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32,8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2,01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2433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2,48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824,3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2,95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279,3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3,42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94,8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3,89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31,9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2,02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2377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2,49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805,7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2,96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273,2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3,43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92,5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3,90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31,4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2,03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2323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2,50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787,1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2,97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266,9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3,44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90,3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3,91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2,04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2271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2,51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769,4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2,98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260,8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88,5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3,92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30,1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2,05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2219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2,52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751,7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2,99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254,6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3,46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86,3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3,93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29,2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2,06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2168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2,53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734,9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3,00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248,8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3,47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84,6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3,94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28,8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2,07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2119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2,54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718,1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3,01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243,0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3,48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82,3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3,95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27,9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2,08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2071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2,55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701,7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3,02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237,7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3,49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80,6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3,96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27,4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2,09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2,56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685,7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3,03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232,4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3,50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78,8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3,97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26,6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2,10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1978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2,57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670,2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3,04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227,1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3,51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77,0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3,98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26,1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2,11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1932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2,58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654,8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3,05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221,8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3,52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75,3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3,99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25,7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2,12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1889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2,59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639,7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3,06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216,9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3,53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73,5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4,00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24,8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2,13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2,60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625,5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3,07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212,1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3,54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71,7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4,01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2,14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2,61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610,9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3,08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207,2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3,55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70,4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4,02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23,9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2,15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1762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2,62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597,2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3,09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202,3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3,56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68,6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4,03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2,16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1722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2,63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583,5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3,10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197,9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3,57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66,8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4,04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22,6</w:t>
            </w:r>
          </w:p>
        </w:tc>
      </w:tr>
      <w:tr w:rsidR="009E14E9" w:rsidRPr="0092654D" w:rsidTr="009E14E9">
        <w:trPr>
          <w:trHeight w:val="5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2,17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1683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2,64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570,2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3,11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193,5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3,58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65,5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4,05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2,18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1645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2,65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557,4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3,12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189,0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3,59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63,7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4,06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21,7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2,19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1608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2,66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544,5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3,13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184,6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3,60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62,4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4,07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21,3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2,20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1571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2,67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532,1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3,14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180,2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3,61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61,1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4,08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20,8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2,21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1535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2,68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520,2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3,15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176,2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3,62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59,8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4,09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2,22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2,69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508,2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3,16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172,2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3,63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58,4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4,10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19,9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2,23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1466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2,70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496,7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3,17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168,2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3,64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57,1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19,5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2,24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1433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2,71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485,2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3,18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164,7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3,65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55,8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4,12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19,0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2,25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1400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2,72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474,6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3,19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160,7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3,66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54,5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4,13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18,6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2,26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1368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2,73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463,5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3,20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157,2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3,67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53,1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4,14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2,27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1337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2,74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452,9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3,21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153,6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3,68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52,2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4,15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17,7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2,28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1306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2,75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442,7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3,22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150,1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3,69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50,9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4,16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17,3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2,29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1277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2,76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432,5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3,23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146,1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3,70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49,6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4,17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16,8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2,30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1248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2,77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422,8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3,24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143,4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3,71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48,7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4,18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16,5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2,31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1219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2,78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413,0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3,25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139,9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3,72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47,4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4,19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16,0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2,32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1192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403,7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3,26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136,8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3,73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46,5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4,20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15,7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2,33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1164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2,80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394,5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3,27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133,7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3,74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4,21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15,4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2,34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1138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2,81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385,6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3,28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130,6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3,75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44,3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4,22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2,35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1112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2,82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376,7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3,29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127,5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3,76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43,4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4,23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2,36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1087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2,83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368,3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3,30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124,8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3,77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42,5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4,24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2,37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1062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2,84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359,9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3,31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121,7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3,78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41,2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2,38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1038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2,85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351,5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3,32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119,1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3,79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40,3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4,26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E14E9" w:rsidRPr="0092654D" w:rsidTr="009E14E9">
        <w:trPr>
          <w:trHeight w:val="237"/>
        </w:trPr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2,39</w:t>
            </w:r>
          </w:p>
        </w:tc>
        <w:tc>
          <w:tcPr>
            <w:tcW w:w="1118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1014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2,86</w:t>
            </w:r>
          </w:p>
        </w:tc>
        <w:tc>
          <w:tcPr>
            <w:tcW w:w="115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343,5</w:t>
            </w:r>
          </w:p>
        </w:tc>
        <w:tc>
          <w:tcPr>
            <w:tcW w:w="90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  <w:tc>
          <w:tcPr>
            <w:tcW w:w="1029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116,4</w:t>
            </w:r>
          </w:p>
        </w:tc>
        <w:tc>
          <w:tcPr>
            <w:tcW w:w="894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3,80</w:t>
            </w:r>
          </w:p>
        </w:tc>
        <w:tc>
          <w:tcPr>
            <w:tcW w:w="1073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39,4</w:t>
            </w:r>
          </w:p>
        </w:tc>
        <w:tc>
          <w:tcPr>
            <w:tcW w:w="1073" w:type="dxa"/>
            <w:tcBorders>
              <w:left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4,27</w:t>
            </w:r>
          </w:p>
        </w:tc>
        <w:tc>
          <w:tcPr>
            <w:tcW w:w="1192" w:type="dxa"/>
            <w:tcBorders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9E14E9" w:rsidRPr="0092654D" w:rsidTr="009E14E9">
        <w:trPr>
          <w:trHeight w:val="260"/>
        </w:trPr>
        <w:tc>
          <w:tcPr>
            <w:tcW w:w="90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  <w:tc>
          <w:tcPr>
            <w:tcW w:w="111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991,2</w:t>
            </w:r>
          </w:p>
        </w:tc>
        <w:tc>
          <w:tcPr>
            <w:tcW w:w="90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2,87</w:t>
            </w:r>
          </w:p>
        </w:tc>
        <w:tc>
          <w:tcPr>
            <w:tcW w:w="115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336,0</w:t>
            </w:r>
          </w:p>
        </w:tc>
        <w:tc>
          <w:tcPr>
            <w:tcW w:w="90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3,34</w:t>
            </w:r>
          </w:p>
        </w:tc>
        <w:tc>
          <w:tcPr>
            <w:tcW w:w="10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113,8</w:t>
            </w:r>
          </w:p>
        </w:tc>
        <w:tc>
          <w:tcPr>
            <w:tcW w:w="8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3,81</w:t>
            </w:r>
          </w:p>
        </w:tc>
        <w:tc>
          <w:tcPr>
            <w:tcW w:w="107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38,5</w:t>
            </w:r>
          </w:p>
        </w:tc>
        <w:tc>
          <w:tcPr>
            <w:tcW w:w="107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4,28</w:t>
            </w:r>
          </w:p>
        </w:tc>
        <w:tc>
          <w:tcPr>
            <w:tcW w:w="11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9E14E9" w:rsidRPr="0045530F" w:rsidRDefault="009E14E9" w:rsidP="009E14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30F">
              <w:rPr>
                <w:rFonts w:ascii="Times New Roman" w:hAnsi="Times New Roman" w:cs="Times New Roman"/>
                <w:b/>
                <w:sz w:val="16"/>
                <w:szCs w:val="16"/>
              </w:rPr>
              <w:t>13,0</w:t>
            </w:r>
          </w:p>
        </w:tc>
      </w:tr>
    </w:tbl>
    <w:p w:rsidR="009E14E9" w:rsidRPr="0092654D" w:rsidRDefault="009E14E9" w:rsidP="009E14E9">
      <w:pPr>
        <w:rPr>
          <w:rFonts w:ascii="Times New Roman" w:hAnsi="Times New Roman" w:cs="Times New Roman"/>
          <w:sz w:val="18"/>
          <w:szCs w:val="18"/>
        </w:rPr>
      </w:pPr>
    </w:p>
    <w:p w:rsidR="00E24C12" w:rsidRDefault="00AC3431" w:rsidP="00E24C1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32"/>
          <w:szCs w:val="32"/>
        </w:rPr>
      </w:pPr>
      <w:r w:rsidRPr="00AC3431">
        <w:rPr>
          <w:b/>
          <w:color w:val="002060"/>
          <w:sz w:val="32"/>
          <w:szCs w:val="32"/>
        </w:rPr>
        <w:t>Содержание  нитратов</w:t>
      </w:r>
      <w:r w:rsidR="00E24C12">
        <w:rPr>
          <w:b/>
          <w:color w:val="002060"/>
          <w:sz w:val="32"/>
          <w:szCs w:val="32"/>
        </w:rPr>
        <w:t xml:space="preserve"> в   картофеле  разных  сортов </w:t>
      </w:r>
      <w:r w:rsidRPr="00AC3431">
        <w:rPr>
          <w:b/>
          <w:color w:val="002060"/>
          <w:sz w:val="32"/>
          <w:szCs w:val="32"/>
        </w:rPr>
        <w:t>в мг/кг</w:t>
      </w:r>
    </w:p>
    <w:p w:rsidR="004B2E92" w:rsidRPr="00E24C12" w:rsidRDefault="00E24C12" w:rsidP="00E24C12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2060"/>
        </w:rPr>
      </w:pPr>
      <w:r>
        <w:rPr>
          <w:b/>
          <w:color w:val="002060"/>
          <w:sz w:val="32"/>
          <w:szCs w:val="32"/>
        </w:rPr>
        <w:t xml:space="preserve">  </w:t>
      </w:r>
      <w:r>
        <w:rPr>
          <w:b/>
          <w:color w:val="002060"/>
        </w:rPr>
        <w:t>Таблица 6.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45530F" w:rsidRPr="00124C9A" w:rsidTr="00766C70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45530F" w:rsidRPr="00785495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Сорта картофеля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45530F" w:rsidRPr="00785495" w:rsidRDefault="0045530F" w:rsidP="0045530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785495">
              <w:rPr>
                <w:b/>
                <w:sz w:val="32"/>
                <w:szCs w:val="32"/>
              </w:rPr>
              <w:t>Значение</w:t>
            </w:r>
          </w:p>
          <w:p w:rsidR="0045530F" w:rsidRPr="0045530F" w:rsidRDefault="0045530F" w:rsidP="0045530F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785495">
              <w:rPr>
                <w:b/>
                <w:sz w:val="32"/>
                <w:szCs w:val="32"/>
              </w:rPr>
              <w:t>р</w:t>
            </w:r>
            <w:r w:rsidRPr="00785495">
              <w:rPr>
                <w:b/>
                <w:sz w:val="32"/>
                <w:szCs w:val="32"/>
                <w:lang w:val="en-US"/>
              </w:rPr>
              <w:t>NO</w:t>
            </w:r>
            <w:r w:rsidRPr="00785495">
              <w:rPr>
                <w:b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45530F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ПДК</w:t>
            </w:r>
          </w:p>
          <w:p w:rsidR="0045530F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</w:t>
            </w:r>
            <w:r w:rsidR="0045530F">
              <w:rPr>
                <w:b/>
              </w:rPr>
              <w:t>одержание</w:t>
            </w:r>
          </w:p>
          <w:p w:rsidR="0045530F" w:rsidRPr="0045530F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vertAlign w:val="superscript"/>
              </w:rPr>
            </w:pPr>
            <w:r>
              <w:rPr>
                <w:b/>
              </w:rPr>
              <w:t>н</w:t>
            </w:r>
            <w:r w:rsidR="0045530F">
              <w:rPr>
                <w:b/>
              </w:rPr>
              <w:t>итратов  мг/кг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45530F" w:rsidRPr="0040192C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Содержание нитратов в мг/кг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766C70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Выводы</w:t>
            </w:r>
          </w:p>
          <w:p w:rsidR="0045530F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766C70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нитратов</w:t>
            </w:r>
          </w:p>
        </w:tc>
      </w:tr>
      <w:tr w:rsidR="0045530F" w:rsidRPr="00124C9A" w:rsidTr="00AC3431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45530F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17CF6">
              <w:rPr>
                <w:b/>
                <w:sz w:val="36"/>
                <w:szCs w:val="36"/>
              </w:rPr>
              <w:t>Лорх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17CF6">
              <w:rPr>
                <w:b/>
                <w:sz w:val="36"/>
                <w:szCs w:val="36"/>
              </w:rPr>
              <w:t xml:space="preserve">2 </w:t>
            </w:r>
            <w:proofErr w:type="gramStart"/>
            <w:r w:rsidRPr="00217CF6">
              <w:rPr>
                <w:b/>
                <w:sz w:val="36"/>
                <w:szCs w:val="36"/>
              </w:rPr>
              <w:t>р</w:t>
            </w:r>
            <w:proofErr w:type="gramEnd"/>
          </w:p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766C70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766C70">
              <w:rPr>
                <w:b/>
                <w:sz w:val="36"/>
                <w:szCs w:val="36"/>
              </w:rPr>
              <w:t>3,72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47,4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C3431">
              <w:rPr>
                <w:b/>
                <w:sz w:val="36"/>
                <w:szCs w:val="36"/>
              </w:rPr>
              <w:t>/15,4</w:t>
            </w:r>
          </w:p>
        </w:tc>
      </w:tr>
      <w:tr w:rsidR="0045530F" w:rsidRPr="00124C9A" w:rsidTr="00AC3431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5530F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8"/>
                <w:szCs w:val="8"/>
              </w:rPr>
            </w:pPr>
          </w:p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Розара</w:t>
            </w:r>
          </w:p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Германия</w:t>
            </w:r>
          </w:p>
          <w:p w:rsidR="0045530F" w:rsidRPr="00217CF6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3,35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111,1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AC3431">
              <w:rPr>
                <w:b/>
                <w:sz w:val="36"/>
                <w:szCs w:val="36"/>
              </w:rPr>
              <w:t>/14,1</w:t>
            </w:r>
          </w:p>
        </w:tc>
      </w:tr>
      <w:tr w:rsidR="0045530F" w:rsidRPr="00124C9A" w:rsidTr="00AC3431">
        <w:tc>
          <w:tcPr>
            <w:tcW w:w="2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Рокко</w:t>
            </w:r>
          </w:p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Голландия</w:t>
            </w:r>
          </w:p>
          <w:p w:rsidR="0045530F" w:rsidRPr="00AD7A5F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3,45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88,5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AC3431">
              <w:rPr>
                <w:b/>
                <w:sz w:val="36"/>
                <w:szCs w:val="36"/>
              </w:rPr>
              <w:t>/13,6</w:t>
            </w:r>
          </w:p>
        </w:tc>
      </w:tr>
      <w:tr w:rsidR="0045530F" w:rsidRPr="00124C9A" w:rsidTr="00AC3431">
        <w:tc>
          <w:tcPr>
            <w:tcW w:w="20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24611B">
              <w:rPr>
                <w:b/>
                <w:sz w:val="36"/>
                <w:szCs w:val="36"/>
              </w:rPr>
              <w:t>Удача</w:t>
            </w:r>
          </w:p>
          <w:p w:rsidR="0045530F" w:rsidRPr="0024611B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4611B">
              <w:rPr>
                <w:b/>
                <w:sz w:val="28"/>
                <w:szCs w:val="28"/>
              </w:rPr>
              <w:t>ВНИИКХ</w:t>
            </w:r>
          </w:p>
          <w:p w:rsidR="0045530F" w:rsidRPr="00AD7A5F" w:rsidRDefault="0045530F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3,66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766C7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54,5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5530F" w:rsidRPr="00124C9A" w:rsidRDefault="00CE3D90" w:rsidP="00AC3431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AC3431">
              <w:rPr>
                <w:b/>
                <w:sz w:val="36"/>
                <w:szCs w:val="36"/>
              </w:rPr>
              <w:t>/11,2</w:t>
            </w:r>
          </w:p>
        </w:tc>
      </w:tr>
    </w:tbl>
    <w:p w:rsidR="00866365" w:rsidRPr="00281975" w:rsidRDefault="00CE7699" w:rsidP="00DB4AE1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FF"/>
          <w:sz w:val="36"/>
          <w:szCs w:val="36"/>
        </w:rPr>
      </w:pPr>
      <w:r>
        <w:rPr>
          <w:color w:val="C00000"/>
          <w:sz w:val="36"/>
          <w:szCs w:val="36"/>
        </w:rPr>
        <w:t xml:space="preserve">  </w:t>
      </w:r>
    </w:p>
    <w:p w:rsidR="0045530F" w:rsidRDefault="0045530F" w:rsidP="0045530F">
      <w:pPr>
        <w:tabs>
          <w:tab w:val="left" w:pos="3825"/>
        </w:tabs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726EF430" wp14:editId="259ADA83">
            <wp:extent cx="3279312" cy="2457450"/>
            <wp:effectExtent l="0" t="0" r="0" b="0"/>
            <wp:docPr id="9" name="Рисунок 9" descr="картофель удач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фель удача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1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431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</w:t>
      </w:r>
      <w:r w:rsidRPr="0045530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r w:rsidR="00AC3431">
        <w:rPr>
          <w:rFonts w:ascii="Tahoma" w:hAnsi="Tahoma" w:cs="Tahoma"/>
          <w:noProof/>
          <w:color w:val="428BCA"/>
          <w:sz w:val="21"/>
          <w:szCs w:val="21"/>
          <w:lang w:eastAsia="ru-RU"/>
        </w:rPr>
        <w:drawing>
          <wp:inline distT="0" distB="0" distL="0" distR="0" wp14:anchorId="2B5F9AC4" wp14:editId="0DC10967">
            <wp:extent cx="2841173" cy="2486025"/>
            <wp:effectExtent l="0" t="0" r="0" b="0"/>
            <wp:docPr id="3" name="Рисунок 3" descr="http://semenaopt.com/img/s/251/s601196.jpg">
              <a:hlinkClick xmlns:a="http://schemas.openxmlformats.org/drawingml/2006/main" r:id="rId10" tooltip="&quot;Картофель Лорх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601196" descr="http://semenaopt.com/img/s/251/s601196.jpg">
                      <a:hlinkClick r:id="rId10" tooltip="&quot;Картофель Лорх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32" cy="24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0F" w:rsidRPr="00AC3431" w:rsidRDefault="0045530F" w:rsidP="00AC3431">
      <w:pPr>
        <w:rPr>
          <w:rFonts w:ascii="Times New Roman" w:hAnsi="Times New Roman" w:cs="Times New Roman"/>
        </w:rPr>
      </w:pPr>
      <w:r w:rsidRPr="009061FB">
        <w:rPr>
          <w:rFonts w:ascii="Times New Roman" w:hAnsi="Times New Roman" w:cs="Times New Roman"/>
          <w:b/>
          <w:color w:val="0000FF"/>
          <w:sz w:val="36"/>
          <w:szCs w:val="36"/>
        </w:rPr>
        <w:t>Картофель  сорт  Удача</w:t>
      </w:r>
      <w:r w:rsidR="00AC3431">
        <w:rPr>
          <w:rFonts w:ascii="Times New Roman" w:hAnsi="Times New Roman" w:cs="Times New Roman"/>
          <w:b/>
          <w:color w:val="0000FF"/>
          <w:sz w:val="36"/>
          <w:szCs w:val="36"/>
        </w:rPr>
        <w:tab/>
      </w:r>
      <w:r w:rsidR="00E24C12">
        <w:rPr>
          <w:rFonts w:ascii="Times New Roman" w:hAnsi="Times New Roman" w:cs="Times New Roman"/>
          <w:b/>
          <w:color w:val="0000FF"/>
          <w:sz w:val="24"/>
          <w:szCs w:val="24"/>
        </w:rPr>
        <w:t>рис. 1</w:t>
      </w:r>
      <w:r w:rsidR="00AC3431">
        <w:rPr>
          <w:rFonts w:ascii="Times New Roman" w:hAnsi="Times New Roman" w:cs="Times New Roman"/>
          <w:b/>
          <w:color w:val="0000FF"/>
          <w:sz w:val="36"/>
          <w:szCs w:val="36"/>
        </w:rPr>
        <w:tab/>
      </w:r>
      <w:r w:rsidR="00AC3431">
        <w:rPr>
          <w:rFonts w:ascii="Times New Roman" w:hAnsi="Times New Roman" w:cs="Times New Roman"/>
          <w:b/>
          <w:color w:val="0000FF"/>
          <w:sz w:val="36"/>
          <w:szCs w:val="36"/>
        </w:rPr>
        <w:tab/>
      </w:r>
      <w:r w:rsidR="00AC3431" w:rsidRPr="009E14E9">
        <w:rPr>
          <w:rFonts w:ascii="Times New Roman" w:hAnsi="Times New Roman" w:cs="Times New Roman"/>
          <w:b/>
          <w:color w:val="0000FF"/>
          <w:sz w:val="36"/>
          <w:szCs w:val="36"/>
        </w:rPr>
        <w:t>Картофель  Лорх</w:t>
      </w:r>
      <w:r w:rsidR="00E24C12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</w:t>
      </w:r>
      <w:r w:rsidR="00E24C12">
        <w:rPr>
          <w:rFonts w:ascii="Times New Roman" w:hAnsi="Times New Roman" w:cs="Times New Roman"/>
          <w:b/>
          <w:color w:val="0000FF"/>
          <w:sz w:val="24"/>
          <w:szCs w:val="24"/>
        </w:rPr>
        <w:t>рис. 2</w:t>
      </w:r>
      <w:r w:rsidR="00E24C12">
        <w:rPr>
          <w:rFonts w:ascii="Times New Roman" w:hAnsi="Times New Roman" w:cs="Times New Roman"/>
          <w:b/>
          <w:color w:val="0000FF"/>
          <w:sz w:val="36"/>
          <w:szCs w:val="36"/>
        </w:rPr>
        <w:tab/>
      </w:r>
    </w:p>
    <w:p w:rsidR="009E14E9" w:rsidRPr="00281975" w:rsidRDefault="009E14E9" w:rsidP="009E14E9">
      <w:pPr>
        <w:tabs>
          <w:tab w:val="left" w:pos="3825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B3FF1" w:rsidRDefault="0045530F" w:rsidP="008146B4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4B53CEC" wp14:editId="17EF0C91">
            <wp:extent cx="2713703" cy="2071854"/>
            <wp:effectExtent l="0" t="0" r="0" b="5080"/>
            <wp:docPr id="10" name="Рисунок 10" descr="http://greensector.ru/wp-content/uploads/2016/03/sorta_kartofely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reensector.ru/wp-content/uploads/2016/03/sorta_kartofelya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05" cy="20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4810" cy="1790700"/>
            <wp:effectExtent l="0" t="0" r="8890" b="0"/>
            <wp:wrapSquare wrapText="bothSides"/>
            <wp:docPr id="12" name="Рисунок 12" descr="http://greensector.ru/wp-content/uploads/2016/03/sorta_kartofel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ensector.ru/wp-content/uploads/2016/03/sorta_kartofelya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5530F" w:rsidRDefault="009E14E9" w:rsidP="0045530F">
      <w:pPr>
        <w:tabs>
          <w:tab w:val="left" w:pos="3825"/>
        </w:tabs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5530F">
        <w:rPr>
          <w:rFonts w:ascii="Times New Roman" w:hAnsi="Times New Roman" w:cs="Times New Roman"/>
          <w:b/>
          <w:color w:val="C00000"/>
          <w:sz w:val="36"/>
          <w:szCs w:val="36"/>
        </w:rPr>
        <w:t>Картофель  сорт  Розара</w:t>
      </w:r>
      <w:r w:rsidR="0045530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E24C12">
        <w:rPr>
          <w:rFonts w:ascii="Times New Roman" w:hAnsi="Times New Roman" w:cs="Times New Roman"/>
          <w:b/>
          <w:color w:val="0000FF"/>
          <w:sz w:val="24"/>
          <w:szCs w:val="24"/>
        </w:rPr>
        <w:t>рис. 3</w:t>
      </w:r>
      <w:r w:rsidR="00E24C1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</w:t>
      </w:r>
      <w:r w:rsidR="0045530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45530F" w:rsidRPr="00281975">
        <w:rPr>
          <w:rFonts w:ascii="Times New Roman" w:hAnsi="Times New Roman" w:cs="Times New Roman"/>
          <w:b/>
          <w:color w:val="C00000"/>
          <w:sz w:val="36"/>
          <w:szCs w:val="36"/>
        </w:rPr>
        <w:t>Картофель  сорт  Рокко</w:t>
      </w:r>
      <w:r w:rsidR="00E24C1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E24C12">
        <w:rPr>
          <w:rFonts w:ascii="Times New Roman" w:hAnsi="Times New Roman" w:cs="Times New Roman"/>
          <w:b/>
          <w:color w:val="0000FF"/>
          <w:sz w:val="24"/>
          <w:szCs w:val="24"/>
        </w:rPr>
        <w:t>рис. 4</w:t>
      </w:r>
      <w:r w:rsidR="00E24C12">
        <w:rPr>
          <w:rFonts w:ascii="Times New Roman" w:hAnsi="Times New Roman" w:cs="Times New Roman"/>
          <w:b/>
          <w:color w:val="0000FF"/>
          <w:sz w:val="36"/>
          <w:szCs w:val="36"/>
        </w:rPr>
        <w:tab/>
      </w:r>
    </w:p>
    <w:p w:rsidR="00FA0714" w:rsidRDefault="00FA0714" w:rsidP="0045530F">
      <w:pPr>
        <w:tabs>
          <w:tab w:val="left" w:pos="3825"/>
        </w:tabs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FA0714" w:rsidRPr="00281975" w:rsidRDefault="00FA0714" w:rsidP="0045530F">
      <w:pPr>
        <w:tabs>
          <w:tab w:val="left" w:pos="3825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A0714" w:rsidRPr="00C54FAF" w:rsidRDefault="00FA0714" w:rsidP="00C54FAF">
      <w:pPr>
        <w:tabs>
          <w:tab w:val="left" w:pos="38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A2F6E">
        <w:rPr>
          <w:rFonts w:ascii="Times New Roman" w:hAnsi="Times New Roman" w:cs="Times New Roman"/>
          <w:b/>
          <w:bCs/>
          <w:sz w:val="32"/>
          <w:szCs w:val="32"/>
        </w:rPr>
        <w:t>Из</w:t>
      </w:r>
      <w:r w:rsidRPr="00FA0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проведенного опыта следует, что, чем выше репродукция </w:t>
      </w:r>
      <w:proofErr w:type="gramStart"/>
      <w:r w:rsidRPr="00C54FAF">
        <w:rPr>
          <w:rFonts w:ascii="Times New Roman" w:hAnsi="Times New Roman" w:cs="Times New Roman"/>
          <w:b/>
          <w:bCs/>
          <w:sz w:val="32"/>
          <w:szCs w:val="32"/>
        </w:rPr>
        <w:t>картофеля</w:t>
      </w:r>
      <w:proofErr w:type="gramEnd"/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 тем больше содержание крахмала и меньше содержание нитратов. </w:t>
      </w:r>
    </w:p>
    <w:p w:rsidR="00FA0714" w:rsidRPr="00C54FAF" w:rsidRDefault="00FA0714" w:rsidP="00C54FAF">
      <w:pPr>
        <w:tabs>
          <w:tab w:val="left" w:pos="38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Картофель сорт Лорх 1 репродукции  2016 г согласно проекта по нитратам  содержание </w:t>
      </w:r>
      <w:r w:rsidRPr="00C54FAF">
        <w:rPr>
          <w:rFonts w:ascii="Times New Roman" w:hAnsi="Times New Roman" w:cs="Times New Roman"/>
          <w:b/>
          <w:bCs/>
          <w:sz w:val="32"/>
          <w:szCs w:val="32"/>
          <w:lang w:val="en-US"/>
        </w:rPr>
        <w:t>NO</w:t>
      </w:r>
      <w:r w:rsidRPr="00C54FAF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3</w:t>
      </w:r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  36,7 мг/кг</w:t>
      </w:r>
      <w:proofErr w:type="gramStart"/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C54FAF">
        <w:rPr>
          <w:rFonts w:ascii="Times New Roman" w:hAnsi="Times New Roman" w:cs="Times New Roman"/>
          <w:b/>
          <w:bCs/>
          <w:sz w:val="32"/>
          <w:szCs w:val="32"/>
        </w:rPr>
        <w:t xml:space="preserve"> Лорх 2 репродукции 2017 года – 47,4 мг/кг нитратов.</w:t>
      </w:r>
    </w:p>
    <w:p w:rsidR="000B3FF1" w:rsidRPr="00FA0714" w:rsidRDefault="000B3FF1" w:rsidP="008146B4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6C18E8" w:rsidRPr="00C54FAF" w:rsidRDefault="006C18E8" w:rsidP="00C54FAF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E24C12" w:rsidRPr="00FA0714" w:rsidRDefault="00E24C12" w:rsidP="00E24C1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0714">
        <w:rPr>
          <w:rFonts w:ascii="Times New Roman" w:hAnsi="Times New Roman" w:cs="Times New Roman"/>
          <w:b/>
          <w:color w:val="0000FF"/>
          <w:sz w:val="28"/>
          <w:szCs w:val="28"/>
        </w:rPr>
        <w:t>Используемая  литература:</w:t>
      </w:r>
    </w:p>
    <w:p w:rsidR="00E24C12" w:rsidRDefault="00E24C12" w:rsidP="00E24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в сельском хозяйстве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(Основы агрохимии.) А.А. Сударкина, И.И.Евсеева,            А.Н. Орлова Издание 2.. Москва « Просвещение»  1976 год</w:t>
      </w:r>
    </w:p>
    <w:p w:rsidR="00E24C12" w:rsidRDefault="00E24C12" w:rsidP="00E24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А.С.Радов,  И.В.Пустовой,  А.В.Корольков. Практикум  по  агрохимии. Издание 4. Москва Агропромиздат, 1985 г </w:t>
      </w:r>
    </w:p>
    <w:p w:rsidR="00E24C12" w:rsidRDefault="00E24C12" w:rsidP="00E24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химическая энциклопедия.  Том 4, с. 256  Издательство «Советская энциклопедия»  Москва 1965 г</w:t>
      </w:r>
    </w:p>
    <w:p w:rsidR="00E24C12" w:rsidRDefault="00E24C12" w:rsidP="00E24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эксплуатации  поляриметр круговой  СМ-3, 1989 г  ЗОМЗ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арайск</w:t>
      </w:r>
      <w:proofErr w:type="spellEnd"/>
    </w:p>
    <w:p w:rsidR="00E24C12" w:rsidRPr="006C18E8" w:rsidRDefault="00E24C12" w:rsidP="006C18E8">
      <w:pPr>
        <w:rPr>
          <w:rFonts w:ascii="Times New Roman" w:hAnsi="Times New Roman" w:cs="Times New Roman"/>
          <w:sz w:val="24"/>
          <w:szCs w:val="24"/>
        </w:rPr>
      </w:pPr>
    </w:p>
    <w:sectPr w:rsidR="00E24C12" w:rsidRPr="006C18E8" w:rsidSect="005A7F69">
      <w:pgSz w:w="11906" w:h="16838"/>
      <w:pgMar w:top="680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33" w:rsidRDefault="00C97A33" w:rsidP="00BD2A2E">
      <w:pPr>
        <w:spacing w:after="0" w:line="240" w:lineRule="auto"/>
      </w:pPr>
      <w:r>
        <w:separator/>
      </w:r>
    </w:p>
  </w:endnote>
  <w:endnote w:type="continuationSeparator" w:id="0">
    <w:p w:rsidR="00C97A33" w:rsidRDefault="00C97A33" w:rsidP="00BD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33" w:rsidRDefault="00C97A33" w:rsidP="00BD2A2E">
      <w:pPr>
        <w:spacing w:after="0" w:line="240" w:lineRule="auto"/>
      </w:pPr>
      <w:r>
        <w:separator/>
      </w:r>
    </w:p>
  </w:footnote>
  <w:footnote w:type="continuationSeparator" w:id="0">
    <w:p w:rsidR="00C97A33" w:rsidRDefault="00C97A33" w:rsidP="00BD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A4C"/>
    <w:multiLevelType w:val="hybridMultilevel"/>
    <w:tmpl w:val="EFCAA030"/>
    <w:lvl w:ilvl="0" w:tplc="D598C9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61E58"/>
    <w:multiLevelType w:val="hybridMultilevel"/>
    <w:tmpl w:val="70E8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5276"/>
    <w:multiLevelType w:val="hybridMultilevel"/>
    <w:tmpl w:val="8AE03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35"/>
    <w:rsid w:val="00023189"/>
    <w:rsid w:val="00074B18"/>
    <w:rsid w:val="000833D5"/>
    <w:rsid w:val="000B3FF1"/>
    <w:rsid w:val="000D2665"/>
    <w:rsid w:val="001072DA"/>
    <w:rsid w:val="00124C9A"/>
    <w:rsid w:val="001509C5"/>
    <w:rsid w:val="00180A84"/>
    <w:rsid w:val="001B6530"/>
    <w:rsid w:val="001F4CDF"/>
    <w:rsid w:val="00217CF6"/>
    <w:rsid w:val="00226C68"/>
    <w:rsid w:val="0024611B"/>
    <w:rsid w:val="002648E0"/>
    <w:rsid w:val="00281975"/>
    <w:rsid w:val="00292ECF"/>
    <w:rsid w:val="00294835"/>
    <w:rsid w:val="002B3382"/>
    <w:rsid w:val="003B765D"/>
    <w:rsid w:val="003C1801"/>
    <w:rsid w:val="0040192C"/>
    <w:rsid w:val="00405CB6"/>
    <w:rsid w:val="00421A72"/>
    <w:rsid w:val="0045530F"/>
    <w:rsid w:val="004B0411"/>
    <w:rsid w:val="004B2E92"/>
    <w:rsid w:val="004D0DF9"/>
    <w:rsid w:val="00504A83"/>
    <w:rsid w:val="005102F6"/>
    <w:rsid w:val="005A7F69"/>
    <w:rsid w:val="005B64C9"/>
    <w:rsid w:val="006A2F6E"/>
    <w:rsid w:val="006A61FA"/>
    <w:rsid w:val="006B0F66"/>
    <w:rsid w:val="006C18E8"/>
    <w:rsid w:val="006E369D"/>
    <w:rsid w:val="00744BBA"/>
    <w:rsid w:val="00753A7F"/>
    <w:rsid w:val="00766C70"/>
    <w:rsid w:val="007722FD"/>
    <w:rsid w:val="00785495"/>
    <w:rsid w:val="008133DF"/>
    <w:rsid w:val="008146B4"/>
    <w:rsid w:val="00866365"/>
    <w:rsid w:val="008919B6"/>
    <w:rsid w:val="008A7789"/>
    <w:rsid w:val="009061FB"/>
    <w:rsid w:val="0091058A"/>
    <w:rsid w:val="00950D23"/>
    <w:rsid w:val="0095710C"/>
    <w:rsid w:val="00984016"/>
    <w:rsid w:val="009D0048"/>
    <w:rsid w:val="009E14E9"/>
    <w:rsid w:val="009E2AC2"/>
    <w:rsid w:val="009F387A"/>
    <w:rsid w:val="00A016DE"/>
    <w:rsid w:val="00A15B03"/>
    <w:rsid w:val="00AB2E11"/>
    <w:rsid w:val="00AC00C1"/>
    <w:rsid w:val="00AC3431"/>
    <w:rsid w:val="00AD7A5F"/>
    <w:rsid w:val="00AF77A8"/>
    <w:rsid w:val="00B2042E"/>
    <w:rsid w:val="00BD2A2E"/>
    <w:rsid w:val="00C13580"/>
    <w:rsid w:val="00C13633"/>
    <w:rsid w:val="00C305DB"/>
    <w:rsid w:val="00C54FAF"/>
    <w:rsid w:val="00C8619A"/>
    <w:rsid w:val="00C97A33"/>
    <w:rsid w:val="00CE3D90"/>
    <w:rsid w:val="00CE7699"/>
    <w:rsid w:val="00D04F44"/>
    <w:rsid w:val="00D11E20"/>
    <w:rsid w:val="00D37B53"/>
    <w:rsid w:val="00D86C8C"/>
    <w:rsid w:val="00D87186"/>
    <w:rsid w:val="00DB4AE1"/>
    <w:rsid w:val="00E24C12"/>
    <w:rsid w:val="00EB3BF6"/>
    <w:rsid w:val="00EC25B4"/>
    <w:rsid w:val="00ED23EA"/>
    <w:rsid w:val="00F65557"/>
    <w:rsid w:val="00FA0714"/>
    <w:rsid w:val="00FD641E"/>
    <w:rsid w:val="00FE2553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0DF9"/>
    <w:pPr>
      <w:keepNext/>
      <w:widowControl w:val="0"/>
      <w:autoSpaceDE w:val="0"/>
      <w:autoSpaceDN w:val="0"/>
      <w:spacing w:after="0" w:line="240" w:lineRule="auto"/>
      <w:jc w:val="both"/>
      <w:outlineLvl w:val="2"/>
    </w:pPr>
    <w:rPr>
      <w:rFonts w:ascii="a_Timer" w:eastAsia="Times New Roman" w:hAnsi="a_Timer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A2E"/>
  </w:style>
  <w:style w:type="paragraph" w:styleId="a6">
    <w:name w:val="footer"/>
    <w:basedOn w:val="a"/>
    <w:link w:val="a7"/>
    <w:uiPriority w:val="99"/>
    <w:unhideWhenUsed/>
    <w:rsid w:val="00BD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2E"/>
  </w:style>
  <w:style w:type="character" w:customStyle="1" w:styleId="30">
    <w:name w:val="Заголовок 3 Знак"/>
    <w:basedOn w:val="a0"/>
    <w:link w:val="3"/>
    <w:rsid w:val="004D0DF9"/>
    <w:rPr>
      <w:rFonts w:ascii="a_Timer" w:eastAsia="Times New Roman" w:hAnsi="a_Timer" w:cs="Times New Roman"/>
      <w:sz w:val="28"/>
      <w:szCs w:val="28"/>
      <w:lang w:eastAsia="ru-RU"/>
    </w:rPr>
  </w:style>
  <w:style w:type="paragraph" w:customStyle="1" w:styleId="21">
    <w:name w:val="Квадрат2"/>
    <w:basedOn w:val="a"/>
    <w:rsid w:val="004D0DF9"/>
    <w:pPr>
      <w:widowControl w:val="0"/>
      <w:autoSpaceDE w:val="0"/>
      <w:autoSpaceDN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4"/>
      <w:lang w:eastAsia="ru-RU"/>
    </w:rPr>
  </w:style>
  <w:style w:type="paragraph" w:customStyle="1" w:styleId="31">
    <w:name w:val="Заголов3"/>
    <w:basedOn w:val="a"/>
    <w:rsid w:val="004D0DF9"/>
    <w:pPr>
      <w:widowControl w:val="0"/>
      <w:autoSpaceDE w:val="0"/>
      <w:autoSpaceDN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E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18E8"/>
    <w:rPr>
      <w:b/>
      <w:bCs/>
    </w:rPr>
  </w:style>
  <w:style w:type="character" w:customStyle="1" w:styleId="apple-converted-space">
    <w:name w:val="apple-converted-space"/>
    <w:basedOn w:val="a0"/>
    <w:rsid w:val="006C18E8"/>
  </w:style>
  <w:style w:type="character" w:styleId="ac">
    <w:name w:val="Hyperlink"/>
    <w:basedOn w:val="a0"/>
    <w:uiPriority w:val="99"/>
    <w:semiHidden/>
    <w:unhideWhenUsed/>
    <w:rsid w:val="006C18E8"/>
    <w:rPr>
      <w:color w:val="0000FF"/>
      <w:u w:val="single"/>
    </w:rPr>
  </w:style>
  <w:style w:type="table" w:styleId="ad">
    <w:name w:val="Table Grid"/>
    <w:basedOn w:val="a1"/>
    <w:uiPriority w:val="59"/>
    <w:rsid w:val="0002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2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0DF9"/>
    <w:pPr>
      <w:keepNext/>
      <w:widowControl w:val="0"/>
      <w:autoSpaceDE w:val="0"/>
      <w:autoSpaceDN w:val="0"/>
      <w:spacing w:after="0" w:line="240" w:lineRule="auto"/>
      <w:jc w:val="both"/>
      <w:outlineLvl w:val="2"/>
    </w:pPr>
    <w:rPr>
      <w:rFonts w:ascii="a_Timer" w:eastAsia="Times New Roman" w:hAnsi="a_Timer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A2E"/>
  </w:style>
  <w:style w:type="paragraph" w:styleId="a6">
    <w:name w:val="footer"/>
    <w:basedOn w:val="a"/>
    <w:link w:val="a7"/>
    <w:uiPriority w:val="99"/>
    <w:unhideWhenUsed/>
    <w:rsid w:val="00BD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2E"/>
  </w:style>
  <w:style w:type="character" w:customStyle="1" w:styleId="30">
    <w:name w:val="Заголовок 3 Знак"/>
    <w:basedOn w:val="a0"/>
    <w:link w:val="3"/>
    <w:rsid w:val="004D0DF9"/>
    <w:rPr>
      <w:rFonts w:ascii="a_Timer" w:eastAsia="Times New Roman" w:hAnsi="a_Timer" w:cs="Times New Roman"/>
      <w:sz w:val="28"/>
      <w:szCs w:val="28"/>
      <w:lang w:eastAsia="ru-RU"/>
    </w:rPr>
  </w:style>
  <w:style w:type="paragraph" w:customStyle="1" w:styleId="21">
    <w:name w:val="Квадрат2"/>
    <w:basedOn w:val="a"/>
    <w:rsid w:val="004D0DF9"/>
    <w:pPr>
      <w:widowControl w:val="0"/>
      <w:autoSpaceDE w:val="0"/>
      <w:autoSpaceDN w:val="0"/>
      <w:spacing w:after="0" w:line="240" w:lineRule="auto"/>
      <w:jc w:val="both"/>
    </w:pPr>
    <w:rPr>
      <w:rFonts w:ascii="a_Timer" w:eastAsia="Times New Roman" w:hAnsi="a_Timer" w:cs="Times New Roman"/>
      <w:sz w:val="24"/>
      <w:szCs w:val="24"/>
      <w:lang w:eastAsia="ru-RU"/>
    </w:rPr>
  </w:style>
  <w:style w:type="paragraph" w:customStyle="1" w:styleId="31">
    <w:name w:val="Заголов3"/>
    <w:basedOn w:val="a"/>
    <w:rsid w:val="004D0DF9"/>
    <w:pPr>
      <w:widowControl w:val="0"/>
      <w:autoSpaceDE w:val="0"/>
      <w:autoSpaceDN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E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18E8"/>
    <w:rPr>
      <w:b/>
      <w:bCs/>
    </w:rPr>
  </w:style>
  <w:style w:type="character" w:customStyle="1" w:styleId="apple-converted-space">
    <w:name w:val="apple-converted-space"/>
    <w:basedOn w:val="a0"/>
    <w:rsid w:val="006C18E8"/>
  </w:style>
  <w:style w:type="character" w:styleId="ac">
    <w:name w:val="Hyperlink"/>
    <w:basedOn w:val="a0"/>
    <w:uiPriority w:val="99"/>
    <w:semiHidden/>
    <w:unhideWhenUsed/>
    <w:rsid w:val="006C18E8"/>
    <w:rPr>
      <w:color w:val="0000FF"/>
      <w:u w:val="single"/>
    </w:rPr>
  </w:style>
  <w:style w:type="table" w:styleId="ad">
    <w:name w:val="Table Grid"/>
    <w:basedOn w:val="a1"/>
    <w:uiPriority w:val="59"/>
    <w:rsid w:val="0002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2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237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7404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94743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17171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79657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0372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4147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3132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6981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575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7560">
                                  <w:marLeft w:val="84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4337">
                                  <w:marLeft w:val="84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5283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38484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68770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5737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7293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5400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5562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598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81663">
                                  <w:marLeft w:val="10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2867">
                                  <w:marLeft w:val="10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19627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8" w:color="F2F2F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191">
                                  <w:marLeft w:val="0"/>
                                  <w:marRight w:val="-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0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20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2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5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1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3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8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4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9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53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1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583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61700">
                                          <w:marLeft w:val="1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3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212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610982">
                                          <w:marLeft w:val="1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86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5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7308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75821">
                                          <w:marLeft w:val="1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6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7098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97143">
                                          <w:marLeft w:val="1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3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4635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86362">
                                          <w:marLeft w:val="17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2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706091">
          <w:marLeft w:val="0"/>
          <w:marRight w:val="0"/>
          <w:marTop w:val="0"/>
          <w:marBottom w:val="0"/>
          <w:divBdr>
            <w:top w:val="single" w:sz="24" w:space="0" w:color="69A74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893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menaopt.com/img/b/251/b601196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1A95-5268-4B6F-89B7-4D2F9393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19</cp:revision>
  <cp:lastPrinted>2017-03-18T20:13:00Z</cp:lastPrinted>
  <dcterms:created xsi:type="dcterms:W3CDTF">2017-03-03T06:03:00Z</dcterms:created>
  <dcterms:modified xsi:type="dcterms:W3CDTF">2017-03-25T07:10:00Z</dcterms:modified>
</cp:coreProperties>
</file>