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образовательное учреждение</w:t>
      </w: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Непецинская общеобразовательная школа</w:t>
      </w:r>
      <w:r w:rsidRPr="00782193">
        <w:rPr>
          <w:rFonts w:ascii="Times New Roman" w:hAnsi="Times New Roman"/>
          <w:sz w:val="28"/>
        </w:rPr>
        <w:br/>
        <w:t xml:space="preserve"> </w:t>
      </w:r>
      <w:r w:rsidRPr="00782193">
        <w:rPr>
          <w:rFonts w:ascii="Times New Roman" w:hAnsi="Times New Roman"/>
          <w:sz w:val="28"/>
        </w:rPr>
        <w:br/>
      </w: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Pr="00C13992" w:rsidRDefault="00C00360" w:rsidP="00C00360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C13992">
        <w:rPr>
          <w:rFonts w:ascii="Times New Roman" w:hAnsi="Times New Roman"/>
          <w:b/>
          <w:sz w:val="28"/>
        </w:rPr>
        <w:t>Реферат</w:t>
      </w:r>
    </w:p>
    <w:p w:rsidR="00C00360" w:rsidRPr="00011E1A" w:rsidRDefault="00C00360" w:rsidP="00C0036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13992">
        <w:rPr>
          <w:rFonts w:ascii="Times New Roman" w:hAnsi="Times New Roman"/>
          <w:b/>
          <w:sz w:val="32"/>
        </w:rPr>
        <w:t xml:space="preserve"> </w:t>
      </w:r>
      <w:r w:rsidRPr="00011E1A">
        <w:rPr>
          <w:rFonts w:ascii="Times New Roman" w:hAnsi="Times New Roman"/>
          <w:b/>
          <w:sz w:val="40"/>
          <w:szCs w:val="40"/>
        </w:rPr>
        <w:t>«</w:t>
      </w:r>
      <w:r w:rsidRPr="00011E1A">
        <w:rPr>
          <w:rFonts w:ascii="Times New Roman" w:hAnsi="Times New Roman"/>
          <w:b/>
          <w:bCs/>
          <w:sz w:val="40"/>
          <w:szCs w:val="40"/>
        </w:rPr>
        <w:t>Решение задач при помощи электронных таблиц</w:t>
      </w:r>
      <w:r w:rsidRPr="00011E1A">
        <w:rPr>
          <w:rFonts w:ascii="Times New Roman" w:hAnsi="Times New Roman"/>
          <w:b/>
          <w:sz w:val="40"/>
          <w:szCs w:val="40"/>
        </w:rPr>
        <w:t>»</w:t>
      </w:r>
    </w:p>
    <w:p w:rsidR="00C00360" w:rsidRPr="003119FE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Pr="003119FE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  <w:r w:rsidRPr="003119FE">
        <w:rPr>
          <w:rFonts w:ascii="Times New Roman" w:hAnsi="Times New Roman"/>
          <w:sz w:val="28"/>
        </w:rPr>
        <w:br/>
      </w: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  <w:r w:rsidRPr="00C13992">
        <w:rPr>
          <w:rFonts w:ascii="Times New Roman" w:hAnsi="Times New Roman"/>
          <w:b/>
          <w:sz w:val="28"/>
        </w:rPr>
        <w:t>Автор:</w:t>
      </w:r>
      <w:r>
        <w:rPr>
          <w:rFonts w:ascii="Times New Roman" w:hAnsi="Times New Roman"/>
          <w:sz w:val="28"/>
        </w:rPr>
        <w:t xml:space="preserve"> Коротков Павел, 8 «б» класс</w:t>
      </w:r>
      <w:r w:rsidRPr="00782193">
        <w:rPr>
          <w:rFonts w:ascii="Times New Roman" w:hAnsi="Times New Roman"/>
          <w:sz w:val="28"/>
        </w:rPr>
        <w:t xml:space="preserve">               </w:t>
      </w:r>
      <w:r w:rsidRPr="00782193">
        <w:rPr>
          <w:rFonts w:ascii="Times New Roman" w:hAnsi="Times New Roman"/>
          <w:sz w:val="28"/>
        </w:rPr>
        <w:br/>
        <w:t xml:space="preserve">                                      </w:t>
      </w:r>
      <w:r>
        <w:rPr>
          <w:rFonts w:ascii="Times New Roman" w:hAnsi="Times New Roman"/>
          <w:sz w:val="28"/>
        </w:rPr>
        <w:br/>
      </w:r>
      <w:r w:rsidRPr="00C13992">
        <w:rPr>
          <w:rFonts w:ascii="Times New Roman" w:hAnsi="Times New Roman"/>
          <w:b/>
          <w:sz w:val="28"/>
        </w:rPr>
        <w:t>Руководитель:</w:t>
      </w:r>
      <w:r>
        <w:rPr>
          <w:rFonts w:ascii="Times New Roman" w:hAnsi="Times New Roman"/>
          <w:sz w:val="28"/>
        </w:rPr>
        <w:t xml:space="preserve"> учитель математики </w:t>
      </w: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Гончарук Анастасия Викторовна</w:t>
      </w:r>
      <w:r w:rsidRPr="00782193">
        <w:rPr>
          <w:rFonts w:ascii="Times New Roman" w:hAnsi="Times New Roman"/>
          <w:sz w:val="28"/>
        </w:rPr>
        <w:t xml:space="preserve">  </w:t>
      </w: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  <w:r w:rsidRPr="00782193">
        <w:rPr>
          <w:rFonts w:ascii="Times New Roman" w:hAnsi="Times New Roman"/>
          <w:sz w:val="28"/>
        </w:rPr>
        <w:br/>
      </w:r>
    </w:p>
    <w:p w:rsidR="00C00360" w:rsidRDefault="00C00360" w:rsidP="00C00360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C00360" w:rsidRDefault="00C00360" w:rsidP="00C0036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2017 год.</w:t>
      </w:r>
    </w:p>
    <w:p w:rsidR="00C00360" w:rsidRDefault="00C00360" w:rsidP="009D7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DCB" w:rsidRPr="00011E1A" w:rsidRDefault="00844DCB" w:rsidP="00714F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E1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844DCB" w:rsidRDefault="00844DCB" w:rsidP="009D7882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  <w:r w:rsidR="00C003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3</w:t>
      </w:r>
    </w:p>
    <w:p w:rsidR="00844DCB" w:rsidRDefault="00844DCB" w:rsidP="009D7882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 часть</w:t>
      </w:r>
      <w:r w:rsidR="009D78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3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4</w:t>
      </w:r>
    </w:p>
    <w:p w:rsidR="00844DCB" w:rsidRDefault="00844DCB" w:rsidP="009D7882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9D78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3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16</w:t>
      </w:r>
    </w:p>
    <w:p w:rsidR="00844DCB" w:rsidRDefault="00844DCB" w:rsidP="009D7882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  <w:r w:rsidR="009D78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03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16</w:t>
      </w: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360" w:rsidRPr="00C00360" w:rsidRDefault="00C00360" w:rsidP="00C003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DCB" w:rsidRPr="00844DCB" w:rsidRDefault="00844DCB" w:rsidP="009D7882">
      <w:pPr>
        <w:pStyle w:val="a9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4DC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C94CA0" w:rsidRPr="00844DCB" w:rsidRDefault="00C94CA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hAnsi="Times New Roman" w:cs="Times New Roman"/>
          <w:sz w:val="24"/>
          <w:szCs w:val="24"/>
          <w:lang w:eastAsia="ru-RU"/>
        </w:rPr>
        <w:t xml:space="preserve">Целью моей работы было рассмотреть задачи, решаемых при помощи электронных таблиц. Определить роль </w:t>
      </w:r>
      <w:r w:rsidRPr="00844DCB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844DCB">
        <w:rPr>
          <w:rFonts w:ascii="Times New Roman" w:hAnsi="Times New Roman" w:cs="Times New Roman"/>
          <w:sz w:val="24"/>
          <w:szCs w:val="24"/>
          <w:lang w:eastAsia="ru-RU"/>
        </w:rPr>
        <w:t xml:space="preserve"> в различных сферах деятельности, ведь знание </w:t>
      </w:r>
      <w:r w:rsidRPr="00844DCB">
        <w:rPr>
          <w:rFonts w:ascii="Times New Roman" w:hAnsi="Times New Roman" w:cs="Times New Roman"/>
          <w:sz w:val="24"/>
          <w:szCs w:val="24"/>
        </w:rPr>
        <w:t>Microsoft Excel стало обязательным требованием для офисных рабочих.</w:t>
      </w:r>
    </w:p>
    <w:p w:rsidR="0019143F" w:rsidRPr="00844D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Навыки работы в табличном редакторе Microsoft Excel упоминаются практически в каждой вакансии для офисных работников, но многие претенденты недооценивают сложность этой программы, пока не столкнутся с ней на практике.</w:t>
      </w:r>
    </w:p>
    <w:p w:rsidR="0019143F" w:rsidRPr="005662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2CB">
        <w:rPr>
          <w:rFonts w:ascii="Times New Roman" w:hAnsi="Times New Roman" w:cs="Times New Roman"/>
          <w:sz w:val="24"/>
          <w:szCs w:val="24"/>
          <w:u w:val="single"/>
        </w:rPr>
        <w:t>Кому важно знать Microsoft Excel?</w:t>
      </w:r>
    </w:p>
    <w:p w:rsidR="0019143F" w:rsidRPr="005662CB" w:rsidRDefault="00C0036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1. </w:t>
      </w:r>
      <w:r w:rsidR="0019143F" w:rsidRPr="005662CB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Администраторы баз данных</w:t>
      </w:r>
    </w:p>
    <w:p w:rsidR="0019143F" w:rsidRPr="00844D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Списки и базы данных – самый распространенный способ использования Excel. В той или иной степени таблицы формата xsl. применяются во всех сферах, однако особенно актуальны они там, где приходится иметь дело с большими массивами данных. В табличном редакторе можно создавать и быстро заполнять базы, сортировать и фильтровать огромные объемы информации по различным критериям запросов, делать выборки и отчеты при помощи сводных таблиц.</w:t>
      </w:r>
    </w:p>
    <w:p w:rsidR="0019143F" w:rsidRPr="005662CB" w:rsidRDefault="00C0036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2.</w:t>
      </w:r>
      <w:r w:rsidR="0019143F" w:rsidRPr="005662CB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19143F" w:rsidRPr="005662CB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Бухгалтеры</w:t>
      </w:r>
    </w:p>
    <w:p w:rsidR="0019143F" w:rsidRPr="00844D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Для бухгалтеров Excel незаменим – он может работать как в комплексе с профессиональными учетными системами типа 1С, так и вместо них. Бухгалтерский софт позволяет экспортировать данные в сводные таблицы Excel, чтобы проводить глубокий анализ по различным параметрам и составлять отчеты. Также с помощью Эксель производятся сложные расчеты с применением различных поправок и коэффициентов, которые можно шаблонизировать для циклически повторяемых операций. Кроме того, табличный редактор часто используется для создания документов – прайс-листов, счетов-фактур и других форм.</w:t>
      </w:r>
    </w:p>
    <w:p w:rsidR="0019143F" w:rsidRPr="005662CB" w:rsidRDefault="00C0036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3. </w:t>
      </w:r>
      <w:r w:rsidR="0019143F" w:rsidRPr="005662CB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Экономисты и финансовые аналитики</w:t>
      </w:r>
    </w:p>
    <w:p w:rsidR="0019143F" w:rsidRPr="00844D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Табличный редактор отличается обширным функционалом для финансовых расчетов:  с помощью формул можно рассчитать пени, неустойки, проценты по ссудам и кредитам, моментально пересчитывать цены с учетом колебаний курса валют и других переменных. Функции Excel позволяют проводить анализ данных любой сложности: ABC и XYZ, факторный и дисперсионный анализ, анализ чувствительности инвестпроектов и многие другие. Это отличный инструмент для исследования рынков, прогнозирования продаж и составления сводных отчетов с графиками и диаграммами.</w:t>
      </w:r>
    </w:p>
    <w:p w:rsidR="0019143F" w:rsidRPr="005662CB" w:rsidRDefault="00C0036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4. </w:t>
      </w:r>
      <w:r w:rsidR="0019143F" w:rsidRPr="005662CB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Банковские служащие</w:t>
      </w:r>
    </w:p>
    <w:p w:rsidR="0019143F" w:rsidRPr="00844D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 xml:space="preserve">Эксель обладает множеством функций для расчетов различных показателей для банковских продуктов. К примеру, для подсчета выгодных процентных ставок с учетом платежеспособности физлица или предприятия, определения ежемесячных платежей, исходя </w:t>
      </w:r>
      <w:r w:rsidRPr="00844DCB">
        <w:rPr>
          <w:rFonts w:ascii="Times New Roman" w:hAnsi="Times New Roman" w:cs="Times New Roman"/>
          <w:sz w:val="24"/>
          <w:szCs w:val="24"/>
        </w:rPr>
        <w:lastRenderedPageBreak/>
        <w:t>из процентной ставки, числа периодов и суммы займа (функция ПЛТ), вычисления сроков погашения кредита (функция КПЕР), подсчета дохода банка для кредитов с заданной суммой, ежемесячными выплатами и сроком погашения (функция СТАВКА). Также в Excel легко рассчитать сумму, которую клиент может взять в кредит с установленными банком процентными ставками, исходя из суммы, которую он готов выплачивать ежемесячно (функция ПС).</w:t>
      </w:r>
    </w:p>
    <w:p w:rsidR="0019143F" w:rsidRPr="005662CB" w:rsidRDefault="00C0036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5. </w:t>
      </w:r>
      <w:r w:rsidR="0019143F" w:rsidRPr="005662CB">
        <w:rPr>
          <w:rStyle w:val="a5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Менеджеры по продажам/закупкам</w:t>
      </w:r>
    </w:p>
    <w:p w:rsidR="0019143F" w:rsidRPr="00844D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Таблицы Excel часто используются в качестве CRM для ведения клиентской базы или базы поставщиков. В программе удобно группировать данные по определенным признакам – дата звонка, «горячий» или «холодный» клиент, статус сделки, объем заказа. Кроме того, в Excel можно хранить списки ассортимента для выгрузки в Интернет-магазин, вести торговый учет, делать анализ и прогнозирование продаж, готовить коммерческие предложения, рассчитывать скидки и специальные условия по программам лояльности. Широко применяются возможности визуализации в Microsoft Excel для создания отчетов по различным показателям и стильных презентаций с графиками и диаграммами.</w:t>
      </w:r>
    </w:p>
    <w:p w:rsidR="005662CB" w:rsidRDefault="0019143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 Помимо вышеуказанных сфер, Excel используют в науке и медицине, социологии и статистике, IT и SEO, маркетинге и рекламе, поэтому реальные навыки владения табличным редактором – это неоспоримое преимущество на рынке труда.</w:t>
      </w:r>
    </w:p>
    <w:p w:rsidR="005662CB" w:rsidRPr="005662CB" w:rsidRDefault="005662CB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2CB" w:rsidRPr="005662CB" w:rsidRDefault="005662CB" w:rsidP="009D7882">
      <w:pPr>
        <w:pStyle w:val="a9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CB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B54AD" w:rsidRPr="005662CB" w:rsidRDefault="008B54AD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5662CB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УРАВНЕНИЯ И ЗАДАЧИ НА ПОДБОР ПАРАМЕТРА В EXCEL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нам нужно предварительно спрогнозировать, какие будут результаты вычислений при определенных входящих параметрах. Например, если получить кредит на закупку товара в банке с более низкой процентной ставкой, а цену товара немного повысить – существенно ли возрастет прибыль при таких условиях?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разных поставленных подобных задачах, результаты вычислений могут зав</w:t>
      </w:r>
      <w:r w:rsidR="0019143F"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 от одного или нескольких изменяемых условий. В зависимости от типа прогноза в Excel следует использовать соответствующий инструмент для анализа данных.</w:t>
      </w:r>
    </w:p>
    <w:p w:rsidR="008B54AD" w:rsidRPr="005662CB" w:rsidRDefault="00757BC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662CB">
        <w:rPr>
          <w:rFonts w:ascii="Times New Roman" w:hAnsi="Times New Roman" w:cs="Times New Roman"/>
          <w:bCs/>
          <w:caps/>
          <w:sz w:val="24"/>
          <w:szCs w:val="24"/>
        </w:rPr>
        <w:t>П</w:t>
      </w:r>
      <w:r w:rsidR="008B54AD" w:rsidRPr="005662CB">
        <w:rPr>
          <w:rFonts w:ascii="Times New Roman" w:hAnsi="Times New Roman" w:cs="Times New Roman"/>
          <w:bCs/>
          <w:caps/>
          <w:sz w:val="24"/>
          <w:szCs w:val="24"/>
        </w:rPr>
        <w:t>ОДБОР ПАРАМЕТРА И РЕШЕНИЕ УРАВНЕНИЙ В EXCEL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Данный инструмент следует применять для анализа данных с одним неизвестным (или изменяемым) условием. Например: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2</w:t>
      </w:r>
      <w:r w:rsidRPr="00844D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844DCB">
        <w:rPr>
          <w:rFonts w:ascii="Times New Roman" w:hAnsi="Times New Roman" w:cs="Times New Roman"/>
          <w:sz w:val="24"/>
          <w:szCs w:val="24"/>
        </w:rPr>
        <w:t>+1=7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844DCB">
        <w:rPr>
          <w:rFonts w:ascii="Times New Roman" w:hAnsi="Times New Roman" w:cs="Times New Roman"/>
          <w:sz w:val="24"/>
          <w:szCs w:val="24"/>
        </w:rPr>
        <w:t>=7 является функцией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844DCB">
        <w:rPr>
          <w:rFonts w:ascii="Times New Roman" w:hAnsi="Times New Roman" w:cs="Times New Roman"/>
          <w:sz w:val="24"/>
          <w:szCs w:val="24"/>
        </w:rPr>
        <w:t>;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нам известно значение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844DCB">
        <w:rPr>
          <w:rFonts w:ascii="Times New Roman" w:hAnsi="Times New Roman" w:cs="Times New Roman"/>
          <w:sz w:val="24"/>
          <w:szCs w:val="24"/>
        </w:rPr>
        <w:t>, следует узнать при каком значении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мы получим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="005662CB">
        <w:rPr>
          <w:rStyle w:val="b"/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вычисляемый формулой.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lastRenderedPageBreak/>
        <w:t>Решим данную задачу встроенными вычислительными инструментами Excel для анализа данных:</w:t>
      </w:r>
    </w:p>
    <w:p w:rsidR="008B54AD" w:rsidRPr="00844DCB" w:rsidRDefault="005662CB" w:rsidP="009D7882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2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4AD" w:rsidRPr="00844DCB">
        <w:rPr>
          <w:rFonts w:ascii="Times New Roman" w:hAnsi="Times New Roman" w:cs="Times New Roman"/>
          <w:sz w:val="24"/>
          <w:szCs w:val="24"/>
        </w:rPr>
        <w:t>Заполните ячейки листа, так как показано на рисунке:</w:t>
      </w:r>
    </w:p>
    <w:p w:rsidR="00C04083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B0185" wp14:editId="63361EEF">
            <wp:extent cx="1438275" cy="847725"/>
            <wp:effectExtent l="0" t="0" r="9525" b="9525"/>
            <wp:docPr id="1" name="Рисунок 1" descr="Формула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x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AD" w:rsidRPr="00844DCB" w:rsidRDefault="008B54AD" w:rsidP="009D788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Перейдите в ячейку B2 и выберите инструмент, где находится подбор параметра в Excel: «Данные»</w:t>
      </w:r>
      <w:r w:rsidR="0056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данными»</w:t>
      </w:r>
      <w:r w:rsidR="0056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«Анализ что если»</w:t>
      </w:r>
      <w:r w:rsidR="0056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«Подбор параметра».</w:t>
      </w:r>
    </w:p>
    <w:p w:rsidR="008B54AD" w:rsidRPr="00844DCB" w:rsidRDefault="008B54AD" w:rsidP="009D788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появившемся окне заполните поля значениями как показано на рисунке, и нажмите ОК:</w:t>
      </w:r>
    </w:p>
    <w:p w:rsidR="008B54AD" w:rsidRPr="00844DCB" w:rsidRDefault="008B54AD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4DABF0" wp14:editId="74C9EC5A">
            <wp:extent cx="4029075" cy="1962150"/>
            <wp:effectExtent l="0" t="0" r="9525" b="0"/>
            <wp:docPr id="2" name="Рисунок 2" descr="Подбор парамет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бор параметр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мы получили правильное значение 3.</w:t>
      </w:r>
    </w:p>
    <w:p w:rsidR="009D7118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4F3E3" wp14:editId="4DAD31E4">
            <wp:extent cx="3324225" cy="1038225"/>
            <wp:effectExtent l="0" t="0" r="9525" b="9525"/>
            <wp:docPr id="3" name="Рисунок 3" descr="Результа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Получили максимально точный результат: 2*3+1=7</w:t>
      </w:r>
    </w:p>
    <w:p w:rsidR="00BE50D9" w:rsidRPr="009D7118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7118">
        <w:rPr>
          <w:rFonts w:ascii="Times New Roman" w:hAnsi="Times New Roman" w:cs="Times New Roman"/>
          <w:bCs/>
          <w:caps/>
          <w:sz w:val="24"/>
          <w:szCs w:val="24"/>
        </w:rPr>
        <w:t>РЕШЕНИЕ УРАВНЕНИЙ МЕТОДОМ ПОДБОРА ПАРАМЕТРОВ EXCEL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Инструмент «Подбор параметра» применяется в ситуации, когда известен результат, но неизвестны аргументы. Excel подбирает значения до тех пор, пока вычисление не даст нужный итог.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Путь к команде: «Данные» - «Работа с данными» - «Анализ «что-если»» - «Подбор параметра».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0E9AC" wp14:editId="0EA151B1">
            <wp:extent cx="1562100" cy="1228725"/>
            <wp:effectExtent l="0" t="0" r="0" b="9525"/>
            <wp:docPr id="21" name="Рисунок 21" descr="Подбор парамет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одбор параметр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на примере решение квадратного уравнения х</w:t>
      </w:r>
      <w:r w:rsidRPr="00844D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 + 3х + 2 = 0. Порядок нахождения корня средствами Excel:</w:t>
      </w:r>
    </w:p>
    <w:p w:rsidR="00BE50D9" w:rsidRPr="00844DCB" w:rsidRDefault="009D7118" w:rsidP="009D788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D9"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Введем в ячейку В2 формулу для нахождения значения функции. В качестве аргумента применим ссылку на ячейку В1.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79D7C" wp14:editId="4DF18200">
            <wp:extent cx="1666875" cy="1047750"/>
            <wp:effectExtent l="0" t="0" r="9525" b="0"/>
            <wp:docPr id="22" name="Рисунок 22" descr="Форму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Формула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9D7118" w:rsidP="009D788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D9"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меню инструмента «Подбор параметра». В графе «Установить в ячейку» - ссылка на ячейку В2, где находится формула. В поле «Значение» вводим 0. Это то значение, которое нужно получить. В графе «Изменяя значение ячейки» - В1. Здесь должен отобразиться отобранный параметр.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51FAD" wp14:editId="566D1C58">
            <wp:extent cx="1876425" cy="914400"/>
            <wp:effectExtent l="0" t="0" r="9525" b="0"/>
            <wp:docPr id="23" name="Рисунок 23" descr="Парамет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араметры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757BC3" w:rsidP="009D788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50D9"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Открываем меню инструмента «Подбор параметра». В графе «Установить в ячейку» - ссылка на ячейку В2, где находится формула. В поле «Значение» вводим 0. Это то значение, которое нужно получить. В графе «Изменяя значение ячейки» - В1. Здесь должен отобразиться отобранный параметр.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53669" wp14:editId="1E6516D7">
            <wp:extent cx="1876425" cy="914400"/>
            <wp:effectExtent l="0" t="0" r="9525" b="0"/>
            <wp:docPr id="24" name="Рисунок 24" descr="Парамет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Параметры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757BC3" w:rsidP="009D788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50D9"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нажатия ОК отобразится результат подбора. Если нужно его сохранить, вновь нажимаем ОК. В противном случае – «Отмена».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9EE87" wp14:editId="0EB08245">
            <wp:extent cx="1981200" cy="971550"/>
            <wp:effectExtent l="0" t="0" r="0" b="0"/>
            <wp:docPr id="25" name="Рисунок 25" descr="Приме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ример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8240A6" wp14:editId="33F6E0E5">
            <wp:extent cx="5095875" cy="1381125"/>
            <wp:effectExtent l="0" t="0" r="9525" b="9525"/>
            <wp:docPr id="26" name="Рисунок 26" descr="Параметры вычисле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араметры вычислений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подбора параметра программа использует циклический процесс. Чтобы изменить число итераций и погрешность, нужно зайти в параметры Excel. На вкладке «Формулы» установить предельное количество итераций, относительную погрешность. Поставить галочку «включить итеративные вычисления».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4DCB">
        <w:rPr>
          <w:rFonts w:ascii="Times New Roman" w:hAnsi="Times New Roman" w:cs="Times New Roman"/>
          <w:caps/>
          <w:sz w:val="24"/>
          <w:szCs w:val="24"/>
        </w:rPr>
        <w:t>ПОИСК РЕШЕНИЯ ЗАДАЧ В EXCEL С ПРИМЕРАМИ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Пользователи Excel давно и успешно применяют программу для решения различных типов задач в разных областях.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Excel – это самая популярная программа в каждом офисе во всем мире. Ее возможности позволяют быстро находить эффективные решения в самых разных сферах деятельности. Программа способна решать различного рода задачи: финансовые, экономические, математические, логические, оптимизационные и многие другие. Для наглядности мы каждое из выше описанных решение задач в Excel и примеры его выполнения.</w:t>
      </w:r>
    </w:p>
    <w:p w:rsidR="00F04D87" w:rsidRPr="009D7118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7118">
        <w:rPr>
          <w:rFonts w:ascii="Times New Roman" w:hAnsi="Times New Roman" w:cs="Times New Roman"/>
          <w:bCs/>
          <w:caps/>
          <w:sz w:val="24"/>
          <w:szCs w:val="24"/>
        </w:rPr>
        <w:t>РЕШЕНИЕ ЗАДАЧ ОПТИМИЗАЦИИ В EXCEL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Оптимизационные модели применяются в экономической и технической сфере. Их цель – подобрать сбалансированное решение, оптимальное в конкретных условиях (количество продаж для получения определенной выручки, лучшее меню, число рейсов и т.п.).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В Excel для решения задач оптимизации используются следующие команды: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Подбор параметров («Данные» - «Работа с данными» - «Анализ «что-если»» - «Подбор параметра») – находит значения, которые обеспечат нужный результат.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E7AB3" wp14:editId="2955DFC6">
            <wp:extent cx="3724275" cy="1343025"/>
            <wp:effectExtent l="0" t="0" r="9525" b="9525"/>
            <wp:docPr id="4" name="Рисунок 4" descr="Анализ что-ес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нализ что-если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Поиск решения (надстройка Microsoft Excel; «Данные» - «Анализ») – рассчитывает оптимальную величину, учитывая переменные и ограничения. Перейдите по ссылке и узнайте, как подключить настройку «</w:t>
      </w:r>
      <w:hyperlink r:id="rId16" w:anchor="poisk" w:history="1">
        <w:r w:rsidRPr="009D7118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</w:rPr>
          <w:t>Поиск решения</w:t>
        </w:r>
      </w:hyperlink>
      <w:r w:rsidRPr="00844DCB">
        <w:rPr>
          <w:rFonts w:ascii="Times New Roman" w:hAnsi="Times New Roman" w:cs="Times New Roman"/>
          <w:sz w:val="24"/>
          <w:szCs w:val="24"/>
        </w:rPr>
        <w:t>».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671FD" wp14:editId="00FFE68F">
            <wp:extent cx="1143000" cy="895350"/>
            <wp:effectExtent l="0" t="0" r="0" b="0"/>
            <wp:docPr id="5" name="Рисунок 5" descr="Настройка Поиск реш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стройка Поиск решения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 сценариев («Данные» - «Работа с данными» - «Анализ «что-если»» - «Диспетчер сценариев») – анализирует несколько вариантов исходных значений, создает и оценивает наборы сценариев.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3CA1C9" wp14:editId="551791CF">
            <wp:extent cx="1866900" cy="942975"/>
            <wp:effectExtent l="0" t="0" r="0" b="9525"/>
            <wp:docPr id="6" name="Рисунок 6" descr="Диспетчер сценарие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спетчер сценариев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Для решения простейших задач применяется команда «Подбор параметра». Самых сложных – «Диспетчер сценариев». Рассмотрим пример решения оптимизационной задачи с помощью надстройки «Поиск решения».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Условие. Фирма производит несколько сортов йогурта. Условно – «1», «2» и «3». Реализовав 100 баночек йогурта «1», предприятие получает 200 рублей. «2» - 250 рублей. «3» - 300 рублей. Сбыт, налажен, но количество имеющегося сырья ограничено. Нужно найти, какой йогурт и в каком объеме необходимо делать, чтобы получить максимальный доход от продаж.</w:t>
      </w:r>
    </w:p>
    <w:p w:rsidR="009D7118" w:rsidRPr="00844DCB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Известные данные (в т.ч. нормы расхода сырья) занесем в таблицу:</w:t>
      </w:r>
    </w:p>
    <w:p w:rsidR="009D7118" w:rsidRPr="00C00360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80BA1" wp14:editId="35130ADD">
            <wp:extent cx="3581400" cy="1543050"/>
            <wp:effectExtent l="0" t="0" r="0" b="0"/>
            <wp:docPr id="7" name="Рисунок 7" descr="Известные дан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вестные данные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8" w:rsidRPr="00C00360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этих данных составим рабочую таблицу:</w:t>
      </w:r>
    </w:p>
    <w:p w:rsidR="009D7118" w:rsidRPr="00844DCB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D5FC1" wp14:editId="050F2631">
            <wp:extent cx="3190875" cy="1743075"/>
            <wp:effectExtent l="0" t="0" r="9525" b="9525"/>
            <wp:docPr id="8" name="Рисунок 8" descr="Рабочая таблиц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бочая таблица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изделий нам пока неизвестно. Это переменные.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столбец «Прибыль» внесены формулы: =200*B11, =250*В12, =300*В13.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сырья ограничен (это ограничения). В ячейки внесены формулы: =16*B11+13*B12+10*B13 («молоко»); =3*B11+3*B12+3*B13 («закваска»); =0*B11+5*B12+3*B13 («амортизатор») и =0*B11+8*B12+6*B13 («сахар»). То есть мы норму расхода умножили на количество.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найти максимально возможную прибыль. Это ячейка С14.</w:t>
      </w:r>
    </w:p>
    <w:p w:rsidR="00F04D87" w:rsidRPr="00844DCB" w:rsidRDefault="00F04D87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Активизируем команду «Поиск решения» и вносим параметры.</w:t>
      </w:r>
    </w:p>
    <w:p w:rsidR="009D7118" w:rsidRPr="00844DCB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946A62" wp14:editId="56C20046">
            <wp:extent cx="4648200" cy="2628900"/>
            <wp:effectExtent l="0" t="0" r="0" b="0"/>
            <wp:docPr id="9" name="Рисунок 9" descr="Параметры настрой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раметры настройки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8" w:rsidRPr="00844DCB" w:rsidRDefault="00F04D87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нажатия кнопки «Выполнить» программа выдает свое решение.</w:t>
      </w:r>
    </w:p>
    <w:p w:rsidR="009D7118" w:rsidRPr="00844DCB" w:rsidRDefault="00722B66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7AEC1" wp14:editId="7517F714">
            <wp:extent cx="2562225" cy="962025"/>
            <wp:effectExtent l="0" t="0" r="9525" b="9525"/>
            <wp:docPr id="10" name="Рисунок 10" descr="Результат реш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решения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Оптимальный вариант – сконцентрироваться на выпуске йогурта «3» и «1». Йогурт «2» производить не стоит.</w:t>
      </w:r>
    </w:p>
    <w:p w:rsidR="00722B66" w:rsidRPr="009D7118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7118">
        <w:rPr>
          <w:rFonts w:ascii="Times New Roman" w:hAnsi="Times New Roman" w:cs="Times New Roman"/>
          <w:bCs/>
          <w:caps/>
          <w:sz w:val="24"/>
          <w:szCs w:val="24"/>
        </w:rPr>
        <w:t>РЕШЕНИЕ ФИНАНСОВЫХ ЗАДАЧ В EXCEL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Чаще всего для этой цели применяются финансовые функции. Рассмотрим пример.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Условие. Рассчитать, какую сумму положить на вклад, чтобы через четыре года образовалось 400 000 рублей. Процентная ставка – 20% годовых. Проценты начисляются ежеквартально.</w:t>
      </w:r>
    </w:p>
    <w:p w:rsidR="009D7118" w:rsidRPr="00844DCB" w:rsidRDefault="00722B66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Оформим исходные данные в виде таблицы:</w:t>
      </w:r>
    </w:p>
    <w:p w:rsidR="00722B66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869FA" wp14:editId="6AC66313">
            <wp:extent cx="2905125" cy="1552575"/>
            <wp:effectExtent l="0" t="0" r="9525" b="9525"/>
            <wp:docPr id="11" name="Рисунок 11" descr="Исходные дан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сходные данные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8" w:rsidRPr="00844DCB" w:rsidRDefault="009D7118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Так как процентная ставка не меняется в течение всего периода, используем функцию ПС (СТАВКА, КПЕР, ПЛТ, БС, ТИП).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Заполнение аргументов: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Ставка – 20%/4, т.к. проценты начисляются ежеквартально.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Кпер – 4*4 (общий срок вклада * число периодов начисления в год).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lastRenderedPageBreak/>
        <w:t>Плт – 0. Ничего не пишем, т.к. депозит пополняться не будет.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Тип – 0.</w:t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БС – сумма, которую мы хотим получить в конце срока вклада.</w:t>
      </w:r>
    </w:p>
    <w:p w:rsidR="009D7118" w:rsidRPr="00844DCB" w:rsidRDefault="00722B66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8DCE1" wp14:editId="274E6155">
            <wp:extent cx="5514975" cy="2076450"/>
            <wp:effectExtent l="0" t="0" r="9525" b="0"/>
            <wp:docPr id="12" name="Рисунок 12" descr="Параметры функции Б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раметры функции БС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66" w:rsidRPr="00844DCB" w:rsidRDefault="00722B66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Вкладчику необходимо вложить эти деньги, поэтому результат отрицательный.</w:t>
      </w:r>
    </w:p>
    <w:p w:rsidR="009D7118" w:rsidRPr="00844DCB" w:rsidRDefault="0083513D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E5F4C" wp14:editId="34DAA879">
            <wp:extent cx="2886075" cy="1381125"/>
            <wp:effectExtent l="0" t="0" r="9525" b="9525"/>
            <wp:docPr id="13" name="Рисунок 13" descr="Результат функции Б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ультат функции БС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Для проверки правильности решения воспользуемся формулой: ПС = БС / (1 + ставка)</w:t>
      </w:r>
      <w:r w:rsidRPr="00844DCB">
        <w:rPr>
          <w:rFonts w:ascii="Times New Roman" w:hAnsi="Times New Roman" w:cs="Times New Roman"/>
          <w:sz w:val="24"/>
          <w:szCs w:val="24"/>
          <w:vertAlign w:val="superscript"/>
        </w:rPr>
        <w:t>кпер</w:t>
      </w:r>
      <w:r w:rsidRPr="00844DCB">
        <w:rPr>
          <w:rFonts w:ascii="Times New Roman" w:hAnsi="Times New Roman" w:cs="Times New Roman"/>
          <w:sz w:val="24"/>
          <w:szCs w:val="24"/>
        </w:rPr>
        <w:t>. Подставим значения: ПС = 400 000 / (1 + 0,05)</w:t>
      </w:r>
      <w:r w:rsidRPr="00844DCB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= 183245.</w:t>
      </w:r>
    </w:p>
    <w:p w:rsidR="00BE50D9" w:rsidRPr="009D7118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D7118">
        <w:rPr>
          <w:rFonts w:ascii="Times New Roman" w:hAnsi="Times New Roman" w:cs="Times New Roman"/>
          <w:bCs/>
          <w:caps/>
          <w:sz w:val="24"/>
          <w:szCs w:val="24"/>
        </w:rPr>
        <w:t>РЕШЕНИЕ ЛОГИЧЕСКИХ ЗАДАЧ В EXCEL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В табличном процессоре есть встроенные логические функции. Любая из них должна содержать хотя бы один оператор сравнения, который определит отношение между элементами (=, &gt;, &lt;, &gt;=, &lt;=). Результат логического выражения – логическое значение ИСТИНА или логическое значение ЛОЖЬ.</w:t>
      </w:r>
    </w:p>
    <w:p w:rsidR="00BE50D9" w:rsidRDefault="00BE50D9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118">
        <w:rPr>
          <w:rStyle w:val="b"/>
          <w:rFonts w:ascii="Times New Roman" w:eastAsiaTheme="majorEastAsia" w:hAnsi="Times New Roman" w:cs="Times New Roman"/>
          <w:bCs/>
          <w:sz w:val="24"/>
          <w:szCs w:val="24"/>
          <w:u w:val="single"/>
        </w:rPr>
        <w:t>Пример задачи.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Ученики сдавали зачет. Каждый из них получил отметку. Если больше 4 баллов – зачет сдан. Менее – не сдан.</w:t>
      </w:r>
    </w:p>
    <w:p w:rsidR="009D7118" w:rsidRPr="00844DCB" w:rsidRDefault="009D7118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118" w:rsidRPr="00844DCB" w:rsidRDefault="00BE50D9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AF168" wp14:editId="575C120C">
            <wp:extent cx="1476375" cy="1162050"/>
            <wp:effectExtent l="0" t="0" r="9525" b="0"/>
            <wp:docPr id="19" name="Рисунок 19" descr="Пример задач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имер задачи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 курсор в ячейку С1. Нажимаем значок функций. Выбираем «ЕСЛИ».</w:t>
      </w:r>
    </w:p>
    <w:p w:rsidR="00BE50D9" w:rsidRPr="00844DCB" w:rsidRDefault="00BE50D9" w:rsidP="009D7882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Заполняем аргументы. Логическое выражение – B1&gt;=4. Это условие, при котором логическое значение – ИСТИНА.</w:t>
      </w:r>
    </w:p>
    <w:p w:rsidR="009D7118" w:rsidRPr="00844DCB" w:rsidRDefault="00BE50D9" w:rsidP="00C00360">
      <w:pPr>
        <w:pStyle w:val="a9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ИСТИНА – «Зачет сдал». ЛОЖЬ – «Зачет не сдал».</w:t>
      </w:r>
    </w:p>
    <w:p w:rsidR="009D7118" w:rsidRPr="00844DCB" w:rsidRDefault="00BE50D9" w:rsidP="00C00360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F682C" wp14:editId="0F3C345B">
            <wp:extent cx="2914650" cy="1428750"/>
            <wp:effectExtent l="0" t="0" r="0" b="0"/>
            <wp:docPr id="20" name="Рисунок 20" descr="Решение задач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ешение задачи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92" w:rsidRPr="00844DCB" w:rsidRDefault="00636892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4DCB">
        <w:rPr>
          <w:rFonts w:ascii="Times New Roman" w:hAnsi="Times New Roman" w:cs="Times New Roman"/>
          <w:caps/>
          <w:sz w:val="24"/>
          <w:szCs w:val="24"/>
        </w:rPr>
        <w:t>ПОСТРОЕНИЕ ГРАФИКОВ В EXCEL ПО ДАННЫМ ТАБЛИЦЫ</w:t>
      </w:r>
    </w:p>
    <w:p w:rsidR="006941F3" w:rsidRPr="00844DCB" w:rsidRDefault="00636892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 xml:space="preserve">Информация воспринимается легче, если представлена наглядно. Один из способов презентации отчетов, планов, показателей и другого вида делового материала – графики и диаграммы. 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Построение графиков функций — одна из возможностей Excel. Рассмотрим процесс построение графиков некоторых математических функций: линейной, квадратичной и обратной пропорциональности.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Функция, это множество точек (x, y), удовлетворяющее выражению y=f(x). Поэтому, нам необходимо заполнить массив таких точек, а Excel построит нам на их основе график функции.</w:t>
      </w:r>
    </w:p>
    <w:p w:rsidR="006941F3" w:rsidRPr="009D7118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18">
        <w:rPr>
          <w:rStyle w:val="a5"/>
          <w:rFonts w:ascii="Times New Roman" w:hAnsi="Times New Roman" w:cs="Times New Roman"/>
          <w:b w:val="0"/>
          <w:sz w:val="24"/>
          <w:szCs w:val="24"/>
        </w:rPr>
        <w:t>1) Рассмотрим пример построения графика линейной функции: y=5x-2</w:t>
      </w:r>
    </w:p>
    <w:p w:rsidR="009D7118" w:rsidRPr="00C00360" w:rsidRDefault="006941F3" w:rsidP="00C0036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 xml:space="preserve">Графиком линейной функции является прямая, которую </w:t>
      </w:r>
      <w:r w:rsidR="00C00360">
        <w:rPr>
          <w:rFonts w:ascii="Times New Roman" w:hAnsi="Times New Roman" w:cs="Times New Roman"/>
          <w:sz w:val="24"/>
          <w:szCs w:val="24"/>
        </w:rPr>
        <w:t xml:space="preserve">можно построить по двум точкам. Создадим </w:t>
      </w:r>
      <w:r w:rsidRPr="00844DCB">
        <w:rPr>
          <w:rFonts w:ascii="Times New Roman" w:hAnsi="Times New Roman" w:cs="Times New Roman"/>
          <w:sz w:val="24"/>
          <w:szCs w:val="24"/>
        </w:rPr>
        <w:t>табличку</w:t>
      </w:r>
      <w:r w:rsidR="00C00360">
        <w:rPr>
          <w:rFonts w:ascii="Times New Roman" w:hAnsi="Times New Roman" w:cs="Times New Roman"/>
          <w:sz w:val="24"/>
          <w:szCs w:val="24"/>
        </w:rPr>
        <w:t>.</w:t>
      </w:r>
      <w:r w:rsidRPr="00C0036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74E24" wp14:editId="09AD7766">
            <wp:extent cx="1847850" cy="1951662"/>
            <wp:effectExtent l="0" t="0" r="0" b="0"/>
            <wp:docPr id="27" name="Рисунок 27" descr="Линейная фун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Линейная функция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В нашем случае y=5x-2. В ячейку с первым значением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eastAsiaTheme="majorEastAsia" w:hAnsi="Times New Roman" w:cs="Times New Roman"/>
          <w:sz w:val="24"/>
          <w:szCs w:val="24"/>
        </w:rPr>
        <w:t>y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введем формулу: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eastAsiaTheme="majorEastAsia" w:hAnsi="Times New Roman" w:cs="Times New Roman"/>
          <w:sz w:val="24"/>
          <w:szCs w:val="24"/>
        </w:rPr>
        <w:t>=5*D4-2</w:t>
      </w:r>
      <w:r w:rsidRPr="00844DCB">
        <w:rPr>
          <w:rFonts w:ascii="Times New Roman" w:hAnsi="Times New Roman" w:cs="Times New Roman"/>
          <w:sz w:val="24"/>
          <w:szCs w:val="24"/>
        </w:rPr>
        <w:t>. В другую ячейку формулу можно ввести аналогично (изменив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eastAsiaTheme="majorEastAsia" w:hAnsi="Times New Roman" w:cs="Times New Roman"/>
          <w:sz w:val="24"/>
          <w:szCs w:val="24"/>
        </w:rPr>
        <w:t>D4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на</w:t>
      </w:r>
      <w:r w:rsidRPr="00844DC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eastAsiaTheme="majorEastAsia" w:hAnsi="Times New Roman" w:cs="Times New Roman"/>
          <w:sz w:val="24"/>
          <w:szCs w:val="24"/>
        </w:rPr>
        <w:t>D5</w:t>
      </w:r>
      <w:r w:rsidRPr="00844DCB">
        <w:rPr>
          <w:rFonts w:ascii="Times New Roman" w:hAnsi="Times New Roman" w:cs="Times New Roman"/>
          <w:sz w:val="24"/>
          <w:szCs w:val="24"/>
        </w:rPr>
        <w:t>) или использовать маркер автозаполнения.</w:t>
      </w:r>
    </w:p>
    <w:p w:rsidR="009D7118" w:rsidRPr="00844DCB" w:rsidRDefault="006941F3" w:rsidP="00C00360">
      <w:pPr>
        <w:pStyle w:val="a9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В итоге мы получим табличку:</w:t>
      </w:r>
      <w:r w:rsidRPr="00844DCB">
        <w:rPr>
          <w:rFonts w:ascii="Times New Roman" w:hAnsi="Times New Roman" w:cs="Times New Roman"/>
          <w:sz w:val="24"/>
          <w:szCs w:val="24"/>
        </w:rPr>
        <w:br/>
      </w: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76910" wp14:editId="42268BFD">
            <wp:extent cx="2857500" cy="1066800"/>
            <wp:effectExtent l="0" t="0" r="0" b="0"/>
            <wp:docPr id="28" name="Рисунок 28" descr="excel_g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xcel_gr_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lastRenderedPageBreak/>
        <w:t>Теперь можно приступать к созданию графика.</w:t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44D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Выбираем: ВСТАВКА — &gt; ТОЧЕЧНАЯ -&gt; ТОЧЕЧНАЯ С ГЛАДКИМИ КРИВЫМИ И МАРКЕРАМИ (рекомендую использовать именно этот тип диаграммы)</w:t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D0D35" wp14:editId="1B608824">
            <wp:extent cx="2857500" cy="1428750"/>
            <wp:effectExtent l="0" t="0" r="0" b="0"/>
            <wp:docPr id="29" name="Рисунок 29" descr="excel_g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xcel_gr_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Появиться пустая область диаграмм. Нажимаем кнопку ВЫБРАТЬ ДАННЫЕ</w:t>
      </w:r>
      <w:r w:rsidRPr="00844D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539768" wp14:editId="5EE451D0">
            <wp:extent cx="5940425" cy="2311791"/>
            <wp:effectExtent l="0" t="0" r="3175" b="0"/>
            <wp:docPr id="30" name="Рисунок 30" descr="excel_gr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xcel_gr_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18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shd w:val="clear" w:color="auto" w:fill="FFFFFF"/>
        </w:rPr>
        <w:t> Выберем данные:  диапазон ячеек оси абсцисс (х) и оси ординат (у). В качестве имени ряда можем ввести саму функцию в кавычках «y=5x-2» или что-то другое. Вот что получилось:</w:t>
      </w:r>
    </w:p>
    <w:p w:rsidR="00F04D87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4D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844D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237B04" wp14:editId="04333C39">
            <wp:extent cx="5940425" cy="2784144"/>
            <wp:effectExtent l="0" t="0" r="3175" b="0"/>
            <wp:docPr id="31" name="Рисунок 31" descr="excel_gr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xcel_gr_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Нажимаем ОК. Перед нами график линейной функции.</w:t>
      </w:r>
    </w:p>
    <w:p w:rsidR="006941F3" w:rsidRPr="009D7118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18">
        <w:rPr>
          <w:rStyle w:val="a5"/>
          <w:rFonts w:ascii="Times New Roman" w:hAnsi="Times New Roman" w:cs="Times New Roman"/>
          <w:b w:val="0"/>
          <w:sz w:val="24"/>
          <w:szCs w:val="24"/>
        </w:rPr>
        <w:t>2) Рассмотрим процесс построения графика квадратичной функции — параболы y=2x</w:t>
      </w:r>
      <w:r w:rsidRPr="009D7118">
        <w:rPr>
          <w:rStyle w:val="a5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9D7118">
        <w:rPr>
          <w:rStyle w:val="a5"/>
          <w:rFonts w:ascii="Times New Roman" w:hAnsi="Times New Roman" w:cs="Times New Roman"/>
          <w:b w:val="0"/>
          <w:sz w:val="24"/>
          <w:szCs w:val="24"/>
        </w:rPr>
        <w:t>-2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lastRenderedPageBreak/>
        <w:t>Параболу по двум точкам уже не построить, в отличии от прямой.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Зададим интервал на оси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x</w:t>
      </w:r>
      <w:r w:rsidRPr="00844DCB">
        <w:rPr>
          <w:rFonts w:ascii="Times New Roman" w:hAnsi="Times New Roman" w:cs="Times New Roman"/>
          <w:sz w:val="24"/>
          <w:szCs w:val="24"/>
        </w:rPr>
        <w:t>, на котором будет строиться наша парабола. Выберу [-5; 5].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Задам шаг. Чем меньше шаг, тем точнее будет построенный график. Выберу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0,2</w:t>
      </w:r>
      <w:r w:rsidRPr="00844DCB">
        <w:rPr>
          <w:rFonts w:ascii="Times New Roman" w:hAnsi="Times New Roman" w:cs="Times New Roman"/>
          <w:sz w:val="24"/>
          <w:szCs w:val="24"/>
        </w:rPr>
        <w:t>.</w:t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Заполняю столбец со значениями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х</w:t>
      </w:r>
      <w:r w:rsidRPr="00844DCB">
        <w:rPr>
          <w:rFonts w:ascii="Times New Roman" w:hAnsi="Times New Roman" w:cs="Times New Roman"/>
          <w:sz w:val="24"/>
          <w:szCs w:val="24"/>
        </w:rPr>
        <w:t>, используя маркер автозаполнения  до значения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х=5</w:t>
      </w:r>
      <w:r w:rsidRPr="00844DCB">
        <w:rPr>
          <w:rFonts w:ascii="Times New Roman" w:hAnsi="Times New Roman" w:cs="Times New Roman"/>
          <w:sz w:val="24"/>
          <w:szCs w:val="24"/>
        </w:rPr>
        <w:t>.</w:t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99FC3F" wp14:editId="7A6ED6CC">
            <wp:extent cx="2686050" cy="2895600"/>
            <wp:effectExtent l="0" t="0" r="0" b="0"/>
            <wp:docPr id="38" name="Рисунок 38" descr="excel_gr_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xcel_gr_6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Столбец значений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у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рассчитывается по формуле: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=2*B4^2-2. </w:t>
      </w:r>
      <w:r w:rsidRPr="00844DCB">
        <w:rPr>
          <w:rFonts w:ascii="Times New Roman" w:hAnsi="Times New Roman" w:cs="Times New Roman"/>
          <w:sz w:val="24"/>
          <w:szCs w:val="24"/>
        </w:rPr>
        <w:t>Используя маркер автозаполнения, рассчитываем значения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у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для остальных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х</w:t>
      </w:r>
      <w:r w:rsidRPr="00844DCB">
        <w:rPr>
          <w:rFonts w:ascii="Times New Roman" w:hAnsi="Times New Roman" w:cs="Times New Roman"/>
          <w:sz w:val="24"/>
          <w:szCs w:val="24"/>
        </w:rPr>
        <w:t>.</w:t>
      </w:r>
    </w:p>
    <w:p w:rsidR="009D7118" w:rsidRPr="00844DCB" w:rsidRDefault="009D7118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9334F1E" wp14:editId="106EE0E2">
            <wp:extent cx="3057525" cy="2495550"/>
            <wp:effectExtent l="0" t="0" r="9525" b="0"/>
            <wp:docPr id="37" name="Рисунок 37" descr="excel_gr_7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excel_gr_7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Выбираем: ВСТАВКА — &gt; ТОЧЕЧНАЯ -&gt; ТОЧЕЧНАЯ С ГЛАДКИМИ КРИВЫМИ И МАРКЕРАМИ и действуем аналогично построению графика линейной функции.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Получим: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8B5ED4F" wp14:editId="465DB3CF">
            <wp:extent cx="5886450" cy="3086100"/>
            <wp:effectExtent l="0" t="0" r="0" b="0"/>
            <wp:docPr id="36" name="Рисунок 36" descr="excel_gr_8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xcel_gr_8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Чтобы не было точек на графике, поменяйте тип диаграммы на ТОЧЕЧНАЯ С ГЛАДКИМИ КРИВЫМИ.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Любые другие графики непрерывных функций строятся аналогично.</w:t>
      </w:r>
    </w:p>
    <w:p w:rsidR="006941F3" w:rsidRPr="009D7118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18">
        <w:rPr>
          <w:rStyle w:val="a5"/>
          <w:rFonts w:ascii="Times New Roman" w:hAnsi="Times New Roman" w:cs="Times New Roman"/>
          <w:b w:val="0"/>
          <w:sz w:val="24"/>
          <w:szCs w:val="24"/>
        </w:rPr>
        <w:t>3) Если функция кусочная, то необходимо каждый «кусочек» графика объединить в одной области диаграмм.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Рассмотрим это на примере функции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у=1/х</w:t>
      </w:r>
      <w:r w:rsidRPr="00844DCB">
        <w:rPr>
          <w:rFonts w:ascii="Times New Roman" w:hAnsi="Times New Roman" w:cs="Times New Roman"/>
          <w:sz w:val="24"/>
          <w:szCs w:val="24"/>
        </w:rPr>
        <w:t>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Функция определена на интервалах (-</w:t>
      </w:r>
      <w:r w:rsidR="003E5544">
        <w:rPr>
          <w:rFonts w:ascii="Times New Roman" w:hAnsi="Times New Roman" w:cs="Times New Roman"/>
          <w:sz w:val="24"/>
          <w:szCs w:val="24"/>
        </w:rPr>
        <w:t>∞</w:t>
      </w:r>
      <w:r w:rsidRPr="00844DCB">
        <w:rPr>
          <w:rFonts w:ascii="Times New Roman" w:hAnsi="Times New Roman" w:cs="Times New Roman"/>
          <w:sz w:val="24"/>
          <w:szCs w:val="24"/>
        </w:rPr>
        <w:t>;0) и (0; +</w:t>
      </w:r>
      <w:r w:rsidR="003E5544">
        <w:rPr>
          <w:rFonts w:ascii="Times New Roman" w:hAnsi="Times New Roman" w:cs="Times New Roman"/>
          <w:sz w:val="24"/>
          <w:szCs w:val="24"/>
        </w:rPr>
        <w:t>∞</w:t>
      </w:r>
      <w:r w:rsidRPr="00844DCB">
        <w:rPr>
          <w:rFonts w:ascii="Times New Roman" w:hAnsi="Times New Roman" w:cs="Times New Roman"/>
          <w:sz w:val="24"/>
          <w:szCs w:val="24"/>
        </w:rPr>
        <w:t>)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Создадим график функции на интервалах: [-4;0) и (0; 4].</w:t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Подготовим две таблички, где х изменяется с шагом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0,2</w:t>
      </w:r>
      <w:r w:rsidRPr="00844DCB">
        <w:rPr>
          <w:rFonts w:ascii="Times New Roman" w:hAnsi="Times New Roman" w:cs="Times New Roman"/>
          <w:sz w:val="24"/>
          <w:szCs w:val="24"/>
        </w:rPr>
        <w:t>:</w:t>
      </w:r>
    </w:p>
    <w:p w:rsidR="009D7118" w:rsidRPr="00844DCB" w:rsidRDefault="009D7118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3C7EA50" wp14:editId="7774B7EE">
            <wp:extent cx="4210050" cy="3048000"/>
            <wp:effectExtent l="0" t="0" r="0" b="0"/>
            <wp:docPr id="35" name="Рисунок 35" descr="excel_gr_9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xcel_gr_9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Находим значения функции от каждого аргумента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х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Fonts w:ascii="Times New Roman" w:hAnsi="Times New Roman" w:cs="Times New Roman"/>
          <w:sz w:val="24"/>
          <w:szCs w:val="24"/>
        </w:rPr>
        <w:t>аналогично примерам выше.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lastRenderedPageBreak/>
        <w:t>На диаграмму вы должны добавить два ряда — для первой и второй таблички соответственно</w:t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3C1207E" wp14:editId="33086581">
            <wp:extent cx="5314950" cy="3124200"/>
            <wp:effectExtent l="0" t="0" r="0" b="0"/>
            <wp:docPr id="34" name="Рисунок 34" descr="excel_gr_1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xcel_gr_10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Далее нажимаем кнопочку ДОБАВИТЬ и заполняем табличку ИЗМЕНЕНИЕ РЯДА  значениями из второй таблички</w:t>
      </w:r>
      <w:r w:rsidR="009D7118">
        <w:rPr>
          <w:rFonts w:ascii="Times New Roman" w:hAnsi="Times New Roman" w:cs="Times New Roman"/>
          <w:sz w:val="24"/>
          <w:szCs w:val="24"/>
        </w:rPr>
        <w:t>.</w:t>
      </w:r>
    </w:p>
    <w:p w:rsidR="009D7118" w:rsidRPr="00844DCB" w:rsidRDefault="009D7118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F3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2AD6A2" wp14:editId="5A78FDB6">
            <wp:extent cx="3714750" cy="2847975"/>
            <wp:effectExtent l="0" t="0" r="0" b="9525"/>
            <wp:docPr id="33" name="Рисунок 33" descr="excel_gr_11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xcel_gr_11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Получаем график функции</w:t>
      </w:r>
      <w:r w:rsidRPr="00844DCB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844DCB">
        <w:rPr>
          <w:rStyle w:val="a5"/>
          <w:rFonts w:ascii="Times New Roman" w:hAnsi="Times New Roman" w:cs="Times New Roman"/>
          <w:sz w:val="24"/>
          <w:szCs w:val="24"/>
        </w:rPr>
        <w:t>y=1/x</w:t>
      </w:r>
    </w:p>
    <w:p w:rsidR="006941F3" w:rsidRPr="00844DCB" w:rsidRDefault="006941F3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EAA086E" wp14:editId="0C125196">
            <wp:extent cx="4391025" cy="2876550"/>
            <wp:effectExtent l="0" t="0" r="9525" b="0"/>
            <wp:docPr id="32" name="Рисунок 32" descr="excel_gr_12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xcel_gr_12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44" w:rsidRDefault="003E5544" w:rsidP="009D7882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1109F" w:rsidRPr="003E5544" w:rsidRDefault="006941F3" w:rsidP="009D7882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3E5544" w:rsidRPr="003E554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109F" w:rsidRPr="003E554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1109F" w:rsidRPr="00844DCB" w:rsidRDefault="00C1109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 xml:space="preserve">Excel – это самое полезное, универсальное и многофункциональное программное средство из пакета Office. Основное назначение </w:t>
      </w:r>
      <w:r w:rsidR="00844DCB" w:rsidRPr="00844DCB">
        <w:rPr>
          <w:rFonts w:ascii="Times New Roman" w:hAnsi="Times New Roman" w:cs="Times New Roman"/>
          <w:sz w:val="24"/>
          <w:szCs w:val="24"/>
        </w:rPr>
        <w:t>Excel</w:t>
      </w:r>
      <w:r w:rsidRPr="00844DCB">
        <w:rPr>
          <w:rFonts w:ascii="Times New Roman" w:hAnsi="Times New Roman" w:cs="Times New Roman"/>
          <w:sz w:val="24"/>
          <w:szCs w:val="24"/>
        </w:rPr>
        <w:t xml:space="preserve"> – хранение, анализ и визуализация данных, создание отчетов и проведение сложных расчетов.</w:t>
      </w:r>
    </w:p>
    <w:p w:rsidR="00C1109F" w:rsidRPr="00844DCB" w:rsidRDefault="00C1109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Большинству работников достаточно освоить несколько базовых операций – работу с листами, импорт и экспорт данных, сортировку и фильтры, механическое заполнение таблиц, составление отчетности и пару несложных формул. Но для представителей определенных профессий высокий уровень владения Microsoft Excel – это первоочередная необходимость.</w:t>
      </w:r>
    </w:p>
    <w:p w:rsidR="00C1109F" w:rsidRDefault="00C1109F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360" w:rsidRPr="00844DCB" w:rsidRDefault="00C00360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F3" w:rsidRPr="003E5544" w:rsidRDefault="003E5544" w:rsidP="009D7882">
      <w:pPr>
        <w:pStyle w:val="a9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4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1109F" w:rsidRPr="003E5544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A41F01" w:rsidRPr="00844DCB" w:rsidRDefault="00A41F01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1.Айзек, М.П. Вычисления, графики и анализ данных в Excel 2010. Самоучитель / М.П. Айзек. - СПб.: Наука и техника, 2013. - 352 c.</w:t>
      </w:r>
    </w:p>
    <w:p w:rsidR="00A41F01" w:rsidRPr="00844DCB" w:rsidRDefault="00A41F01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2. Долженков, В.А. Самоучитель Excel 2010 / В.А. Долженков, А.Б. Стученков. - СПб.: БХВ-Петербург, 2013. - 400 c.</w:t>
      </w:r>
    </w:p>
    <w:p w:rsidR="00A41F01" w:rsidRPr="00844DCB" w:rsidRDefault="00A41F01" w:rsidP="009D7882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DCB">
        <w:rPr>
          <w:rFonts w:ascii="Times New Roman" w:hAnsi="Times New Roman" w:cs="Times New Roman"/>
          <w:sz w:val="24"/>
          <w:szCs w:val="24"/>
        </w:rPr>
        <w:t>3. Серогодский, В.В. Excel 2010. Пошаговый самоучитель + справочник пользователя / В.В. Серогодский. - СПб.: Наука и техника, 2012. - 400 c.</w:t>
      </w:r>
    </w:p>
    <w:sectPr w:rsidR="00A41F01" w:rsidRPr="00844DCB" w:rsidSect="00C00360">
      <w:footerReference w:type="default" r:id="rId47"/>
      <w:pgSz w:w="11906" w:h="16838"/>
      <w:pgMar w:top="851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F9" w:rsidRDefault="000A4BF9" w:rsidP="00844DCB">
      <w:pPr>
        <w:spacing w:after="0" w:line="240" w:lineRule="auto"/>
      </w:pPr>
      <w:r>
        <w:separator/>
      </w:r>
    </w:p>
  </w:endnote>
  <w:endnote w:type="continuationSeparator" w:id="0">
    <w:p w:rsidR="000A4BF9" w:rsidRDefault="000A4BF9" w:rsidP="0084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428737"/>
      <w:docPartObj>
        <w:docPartGallery w:val="Page Numbers (Bottom of Page)"/>
        <w:docPartUnique/>
      </w:docPartObj>
    </w:sdtPr>
    <w:sdtEndPr/>
    <w:sdtContent>
      <w:p w:rsidR="00844DCB" w:rsidRDefault="00844DC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1A">
          <w:rPr>
            <w:noProof/>
          </w:rPr>
          <w:t>3</w:t>
        </w:r>
        <w:r>
          <w:fldChar w:fldCharType="end"/>
        </w:r>
      </w:p>
    </w:sdtContent>
  </w:sdt>
  <w:p w:rsidR="00844DCB" w:rsidRDefault="00844D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F9" w:rsidRDefault="000A4BF9" w:rsidP="00844DCB">
      <w:pPr>
        <w:spacing w:after="0" w:line="240" w:lineRule="auto"/>
      </w:pPr>
      <w:r>
        <w:separator/>
      </w:r>
    </w:p>
  </w:footnote>
  <w:footnote w:type="continuationSeparator" w:id="0">
    <w:p w:rsidR="000A4BF9" w:rsidRDefault="000A4BF9" w:rsidP="0084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60D"/>
    <w:multiLevelType w:val="hybridMultilevel"/>
    <w:tmpl w:val="A868278A"/>
    <w:lvl w:ilvl="0" w:tplc="21284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20B4C"/>
    <w:multiLevelType w:val="multilevel"/>
    <w:tmpl w:val="03DC4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0736B"/>
    <w:multiLevelType w:val="multilevel"/>
    <w:tmpl w:val="38F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E4BE9"/>
    <w:multiLevelType w:val="multilevel"/>
    <w:tmpl w:val="F7D8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12F79"/>
    <w:multiLevelType w:val="multilevel"/>
    <w:tmpl w:val="01C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14A75"/>
    <w:multiLevelType w:val="hybridMultilevel"/>
    <w:tmpl w:val="9AA68174"/>
    <w:lvl w:ilvl="0" w:tplc="B6F20B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9255D1"/>
    <w:multiLevelType w:val="multilevel"/>
    <w:tmpl w:val="FA18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D021C"/>
    <w:multiLevelType w:val="multilevel"/>
    <w:tmpl w:val="49B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D5774"/>
    <w:multiLevelType w:val="multilevel"/>
    <w:tmpl w:val="75FA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03997"/>
    <w:multiLevelType w:val="multilevel"/>
    <w:tmpl w:val="2BA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35386"/>
    <w:multiLevelType w:val="multilevel"/>
    <w:tmpl w:val="2212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F2EE1"/>
    <w:multiLevelType w:val="multilevel"/>
    <w:tmpl w:val="778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223AA"/>
    <w:multiLevelType w:val="hybridMultilevel"/>
    <w:tmpl w:val="49522916"/>
    <w:lvl w:ilvl="0" w:tplc="21284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FD7685"/>
    <w:multiLevelType w:val="multilevel"/>
    <w:tmpl w:val="1CC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91D3E"/>
    <w:multiLevelType w:val="hybridMultilevel"/>
    <w:tmpl w:val="6BBA5D7C"/>
    <w:lvl w:ilvl="0" w:tplc="21284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6E2673"/>
    <w:multiLevelType w:val="multilevel"/>
    <w:tmpl w:val="6CA4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C08DE"/>
    <w:multiLevelType w:val="multilevel"/>
    <w:tmpl w:val="9C1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15"/>
  </w:num>
  <w:num w:numId="11">
    <w:abstractNumId w:val="16"/>
  </w:num>
  <w:num w:numId="12">
    <w:abstractNumId w:val="9"/>
  </w:num>
  <w:num w:numId="13">
    <w:abstractNumId w:val="1"/>
  </w:num>
  <w:num w:numId="14">
    <w:abstractNumId w:val="12"/>
  </w:num>
  <w:num w:numId="15">
    <w:abstractNumId w:val="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EB"/>
    <w:rsid w:val="00011E1A"/>
    <w:rsid w:val="000A4BF9"/>
    <w:rsid w:val="0019143F"/>
    <w:rsid w:val="002637EB"/>
    <w:rsid w:val="003E5544"/>
    <w:rsid w:val="00474117"/>
    <w:rsid w:val="005662CB"/>
    <w:rsid w:val="0057186D"/>
    <w:rsid w:val="00636892"/>
    <w:rsid w:val="006941F3"/>
    <w:rsid w:val="006A0BA9"/>
    <w:rsid w:val="00714FD5"/>
    <w:rsid w:val="00722B66"/>
    <w:rsid w:val="00757BC3"/>
    <w:rsid w:val="0083513D"/>
    <w:rsid w:val="00844DCB"/>
    <w:rsid w:val="008B54AD"/>
    <w:rsid w:val="009D7118"/>
    <w:rsid w:val="009D7882"/>
    <w:rsid w:val="00A41F01"/>
    <w:rsid w:val="00BE50D9"/>
    <w:rsid w:val="00C00360"/>
    <w:rsid w:val="00C04083"/>
    <w:rsid w:val="00C1109F"/>
    <w:rsid w:val="00C94CA0"/>
    <w:rsid w:val="00F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C5223-6CB3-45AE-965D-B1520E2C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">
    <w:name w:val="b"/>
    <w:basedOn w:val="a0"/>
    <w:rsid w:val="008B54AD"/>
  </w:style>
  <w:style w:type="character" w:customStyle="1" w:styleId="apple-converted-space">
    <w:name w:val="apple-converted-space"/>
    <w:basedOn w:val="a0"/>
    <w:rsid w:val="008B54AD"/>
  </w:style>
  <w:style w:type="character" w:styleId="a4">
    <w:name w:val="Hyperlink"/>
    <w:basedOn w:val="a0"/>
    <w:uiPriority w:val="99"/>
    <w:unhideWhenUsed/>
    <w:rsid w:val="008B54A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6941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4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9143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List Paragraph"/>
    <w:basedOn w:val="a"/>
    <w:uiPriority w:val="34"/>
    <w:qFormat/>
    <w:rsid w:val="00757BC3"/>
    <w:pPr>
      <w:ind w:left="720"/>
      <w:contextualSpacing/>
    </w:pPr>
  </w:style>
  <w:style w:type="paragraph" w:styleId="a9">
    <w:name w:val="No Spacing"/>
    <w:uiPriority w:val="1"/>
    <w:qFormat/>
    <w:rsid w:val="00844DC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4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4DCB"/>
  </w:style>
  <w:style w:type="paragraph" w:styleId="ac">
    <w:name w:val="footer"/>
    <w:basedOn w:val="a"/>
    <w:link w:val="ad"/>
    <w:uiPriority w:val="99"/>
    <w:unhideWhenUsed/>
    <w:rsid w:val="0084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0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53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://krivaksin.ru/wp-content/uploads/2014/02/excel_gr_9.pn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6.jpeg"/><Relationship Id="rId42" Type="http://schemas.openxmlformats.org/officeDocument/2006/relationships/image" Target="media/image30.pn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exceltable.com/vozmojnosti-excel/rasshirennye-vozmojnosti-excel" TargetMode="External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://krivaksin.ru/wp-content/uploads/2014/02/excel_gr_8.png" TargetMode="External"/><Relationship Id="rId40" Type="http://schemas.openxmlformats.org/officeDocument/2006/relationships/image" Target="media/image29.png"/><Relationship Id="rId45" Type="http://schemas.openxmlformats.org/officeDocument/2006/relationships/hyperlink" Target="http://krivaksin.ru/wp-content/uploads/2014/02/excel_gr_12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jpe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hyperlink" Target="http://krivaksin.ru/wp-content/uploads/2014/02/excel_gr_7.jpg" TargetMode="External"/><Relationship Id="rId43" Type="http://schemas.openxmlformats.org/officeDocument/2006/relationships/hyperlink" Target="http://krivaksin.ru/wp-content/uploads/2014/02/excel_gr_11.png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://krivaksin.ru/wp-content/uploads/2014/02/excel_gr_6.jpg" TargetMode="External"/><Relationship Id="rId38" Type="http://schemas.openxmlformats.org/officeDocument/2006/relationships/image" Target="media/image28.png"/><Relationship Id="rId46" Type="http://schemas.openxmlformats.org/officeDocument/2006/relationships/image" Target="media/image32.png"/><Relationship Id="rId20" Type="http://schemas.openxmlformats.org/officeDocument/2006/relationships/image" Target="media/image13.png"/><Relationship Id="rId41" Type="http://schemas.openxmlformats.org/officeDocument/2006/relationships/hyperlink" Target="http://krivaksin.ru/wp-content/uploads/2014/02/excel_gr_10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2017-04-18T06:54:00Z</dcterms:created>
  <dcterms:modified xsi:type="dcterms:W3CDTF">2017-04-19T07:41:00Z</dcterms:modified>
</cp:coreProperties>
</file>